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CD" w:rsidRDefault="00B20E79">
      <w:pPr>
        <w:pStyle w:val="Zkladntext"/>
        <w:ind w:left="4429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ge">
                  <wp:posOffset>7299325</wp:posOffset>
                </wp:positionV>
                <wp:extent cx="48895" cy="120015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CD" w:rsidRDefault="0042685B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4.55pt;margin-top:574.75pt;width:3.85pt;height:9.45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" filled="f" stroked="f">
                <v:path arrowok="t"/>
                <v:textbox inset="0,0,0,0">
                  <w:txbxContent>
                    <w:p w:rsidR="00881ACD" w:rsidRDefault="0042685B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w w:val="101"/>
                          <w:sz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7254240</wp:posOffset>
                </wp:positionV>
                <wp:extent cx="5345430" cy="305435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4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E86C" id="Rectangle 16" o:spid="_x0000_s1026" style="position:absolute;margin-left:0;margin-top:571.2pt;width:420.9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" stroked="f">
                <v:path arrowok="t"/>
                <w10:wrap anchorx="page" anchory="page"/>
              </v:rect>
            </w:pict>
          </mc:Fallback>
        </mc:AlternateContent>
      </w:r>
      <w:r w:rsidR="0042685B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991375" cy="407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75" cy="4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CD" w:rsidRDefault="0042685B">
      <w:pPr>
        <w:pStyle w:val="Nadpis1"/>
        <w:spacing w:before="123"/>
        <w:ind w:right="145"/>
      </w:pPr>
      <w:r>
        <w:rPr>
          <w:color w:val="231F20"/>
          <w:spacing w:val="-8"/>
        </w:rPr>
        <w:t xml:space="preserve">NÁVOD 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POUŽITÍ</w:t>
      </w:r>
    </w:p>
    <w:p w:rsidR="00881ACD" w:rsidRDefault="00881ACD">
      <w:pPr>
        <w:pStyle w:val="Zkladntext"/>
        <w:spacing w:before="7"/>
        <w:rPr>
          <w:sz w:val="22"/>
        </w:rPr>
      </w:pPr>
    </w:p>
    <w:p w:rsidR="00881ACD" w:rsidRDefault="0042685B">
      <w:pPr>
        <w:spacing w:before="102"/>
        <w:ind w:right="144"/>
        <w:jc w:val="right"/>
        <w:rPr>
          <w:b/>
          <w:sz w:val="21"/>
        </w:rPr>
      </w:pPr>
      <w:r>
        <w:rPr>
          <w:b/>
          <w:color w:val="231F20"/>
          <w:spacing w:val="-6"/>
          <w:sz w:val="21"/>
        </w:rPr>
        <w:t>RA</w:t>
      </w:r>
      <w:r w:rsidR="00B20E79">
        <w:rPr>
          <w:b/>
          <w:color w:val="231F20"/>
          <w:spacing w:val="-6"/>
          <w:sz w:val="21"/>
        </w:rPr>
        <w:t xml:space="preserve"> 3735</w:t>
      </w:r>
      <w:r>
        <w:rPr>
          <w:b/>
          <w:color w:val="231F20"/>
          <w:spacing w:val="-6"/>
          <w:sz w:val="21"/>
        </w:rPr>
        <w:t xml:space="preserve"> RA</w:t>
      </w:r>
      <w:r w:rsidR="00B20E79">
        <w:rPr>
          <w:b/>
          <w:color w:val="231F20"/>
          <w:spacing w:val="-6"/>
          <w:sz w:val="21"/>
        </w:rPr>
        <w:t xml:space="preserve"> 3736</w:t>
      </w:r>
      <w:r>
        <w:rPr>
          <w:b/>
          <w:color w:val="231F20"/>
          <w:spacing w:val="5"/>
          <w:sz w:val="21"/>
        </w:rPr>
        <w:t xml:space="preserve"> </w:t>
      </w:r>
      <w:r>
        <w:rPr>
          <w:b/>
          <w:color w:val="231F20"/>
          <w:spacing w:val="-7"/>
          <w:sz w:val="21"/>
        </w:rPr>
        <w:t>RA</w:t>
      </w:r>
      <w:r w:rsidR="00B20E79">
        <w:rPr>
          <w:b/>
          <w:color w:val="231F20"/>
          <w:spacing w:val="-7"/>
          <w:sz w:val="21"/>
        </w:rPr>
        <w:t xml:space="preserve"> 3737</w:t>
      </w:r>
    </w:p>
    <w:p w:rsidR="00881ACD" w:rsidRDefault="0042685B">
      <w:pPr>
        <w:tabs>
          <w:tab w:val="left" w:pos="5749"/>
        </w:tabs>
        <w:spacing w:before="121"/>
        <w:ind w:right="139"/>
        <w:jc w:val="right"/>
        <w:rPr>
          <w:b/>
          <w:sz w:val="18"/>
        </w:rPr>
      </w:pPr>
      <w:r>
        <w:rPr>
          <w:b/>
          <w:color w:val="231F20"/>
          <w:spacing w:val="-4"/>
          <w:position w:val="-1"/>
          <w:sz w:val="21"/>
        </w:rPr>
        <w:t>CZ</w:t>
      </w:r>
      <w:r>
        <w:rPr>
          <w:b/>
          <w:color w:val="231F20"/>
          <w:spacing w:val="-4"/>
          <w:position w:val="-1"/>
          <w:sz w:val="21"/>
        </w:rPr>
        <w:tab/>
      </w:r>
      <w:r>
        <w:rPr>
          <w:b/>
          <w:color w:val="231F20"/>
          <w:spacing w:val="-3"/>
          <w:sz w:val="18"/>
        </w:rPr>
        <w:t>OLEJOVÝ</w:t>
      </w:r>
      <w:r>
        <w:rPr>
          <w:b/>
          <w:color w:val="231F20"/>
          <w:spacing w:val="30"/>
          <w:sz w:val="18"/>
        </w:rPr>
        <w:t xml:space="preserve"> </w:t>
      </w:r>
      <w:r>
        <w:rPr>
          <w:b/>
          <w:color w:val="231F20"/>
          <w:spacing w:val="-6"/>
          <w:sz w:val="18"/>
        </w:rPr>
        <w:t>RADIÁTOR</w:t>
      </w: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spacing w:before="8"/>
        <w:rPr>
          <w:sz w:val="23"/>
        </w:rPr>
      </w:pPr>
    </w:p>
    <w:p w:rsidR="00881ACD" w:rsidRDefault="00B20E79">
      <w:pPr>
        <w:rPr>
          <w:sz w:val="23"/>
        </w:rPr>
        <w:sectPr w:rsidR="00881ACD">
          <w:type w:val="continuous"/>
          <w:pgSz w:w="8420" w:h="11910"/>
          <w:pgMar w:top="480" w:right="340" w:bottom="0" w:left="380" w:header="708" w:footer="708" w:gutter="0"/>
          <w:cols w:space="708"/>
        </w:sectPr>
      </w:pPr>
      <w:r w:rsidRPr="00B20E79">
        <w:rPr>
          <w:noProof/>
          <w:sz w:val="23"/>
          <w:lang w:bidi="ar-SA"/>
        </w:rPr>
        <w:drawing>
          <wp:inline distT="0" distB="0" distL="0" distR="0" wp14:anchorId="3AEDC708" wp14:editId="002233FE">
            <wp:extent cx="4889500" cy="248539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CD" w:rsidRDefault="0042685B">
      <w:pPr>
        <w:pStyle w:val="Nadpis2"/>
        <w:spacing w:before="75"/>
      </w:pPr>
      <w:r>
        <w:rPr>
          <w:color w:val="231F20"/>
        </w:rPr>
        <w:lastRenderedPageBreak/>
        <w:t>UPOZORNĚNÍ</w:t>
      </w:r>
    </w:p>
    <w:p w:rsidR="00881ACD" w:rsidRDefault="0042685B">
      <w:pPr>
        <w:pStyle w:val="Zkladntext"/>
        <w:spacing w:before="108"/>
        <w:ind w:left="101"/>
      </w:pPr>
      <w:proofErr w:type="gramStart"/>
      <w:r>
        <w:rPr>
          <w:color w:val="231F20"/>
          <w:w w:val="90"/>
        </w:rPr>
        <w:t>Než-</w:t>
      </w:r>
      <w:proofErr w:type="spellStart"/>
      <w:r>
        <w:rPr>
          <w:color w:val="231F20"/>
          <w:w w:val="90"/>
        </w:rPr>
        <w:t>li</w:t>
      </w:r>
      <w:proofErr w:type="spellEnd"/>
      <w:r>
        <w:rPr>
          <w:color w:val="231F20"/>
          <w:w w:val="90"/>
        </w:rPr>
        <w:t xml:space="preserve"> za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nete</w:t>
      </w:r>
      <w:proofErr w:type="gramEnd"/>
      <w:r>
        <w:rPr>
          <w:color w:val="231F20"/>
          <w:w w:val="90"/>
        </w:rPr>
        <w:t xml:space="preserve"> p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ístroj používat, pozorn</w:t>
      </w:r>
      <w:r>
        <w:rPr>
          <w:rFonts w:ascii="Segoe UI Semibold" w:hAnsi="Segoe UI Semibold"/>
          <w:color w:val="231F20"/>
          <w:w w:val="90"/>
        </w:rPr>
        <w:t xml:space="preserve">ě </w:t>
      </w:r>
      <w:r>
        <w:rPr>
          <w:color w:val="231F20"/>
          <w:w w:val="90"/>
        </w:rPr>
        <w:t>si p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e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t</w:t>
      </w:r>
      <w:r>
        <w:rPr>
          <w:rFonts w:ascii="Segoe UI Semibold" w:hAnsi="Segoe UI Semibold"/>
          <w:color w:val="231F20"/>
          <w:w w:val="90"/>
        </w:rPr>
        <w:t>ě</w:t>
      </w:r>
      <w:r>
        <w:rPr>
          <w:color w:val="231F20"/>
          <w:w w:val="90"/>
        </w:rPr>
        <w:t>te návod k použití.</w:t>
      </w:r>
    </w:p>
    <w:p w:rsidR="00881ACD" w:rsidRDefault="00881ACD">
      <w:pPr>
        <w:pStyle w:val="Zkladntext"/>
        <w:rPr>
          <w:sz w:val="18"/>
        </w:rPr>
      </w:pPr>
    </w:p>
    <w:p w:rsidR="00881ACD" w:rsidRDefault="00881ACD">
      <w:pPr>
        <w:pStyle w:val="Zkladntext"/>
        <w:rPr>
          <w:sz w:val="18"/>
        </w:rPr>
      </w:pPr>
    </w:p>
    <w:p w:rsidR="00881ACD" w:rsidRDefault="00881ACD">
      <w:pPr>
        <w:pStyle w:val="Zkladntext"/>
        <w:spacing w:before="6"/>
        <w:rPr>
          <w:sz w:val="26"/>
        </w:rPr>
      </w:pPr>
    </w:p>
    <w:p w:rsidR="00881ACD" w:rsidRDefault="0042685B">
      <w:pPr>
        <w:pStyle w:val="Nadpis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2880614</wp:posOffset>
            </wp:positionH>
            <wp:positionV relativeFrom="paragraph">
              <wp:posOffset>-17648</wp:posOffset>
            </wp:positionV>
            <wp:extent cx="2015629" cy="890917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29" cy="89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ZDROJ NAPÁJENÍ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144" w:line="182" w:lineRule="auto"/>
        <w:ind w:right="3970"/>
        <w:rPr>
          <w:b/>
          <w:sz w:val="14"/>
        </w:rPr>
      </w:pPr>
      <w:r>
        <w:rPr>
          <w:b/>
          <w:color w:val="231F20"/>
          <w:spacing w:val="-5"/>
          <w:w w:val="90"/>
          <w:sz w:val="14"/>
        </w:rPr>
        <w:t>Tento</w:t>
      </w:r>
      <w:r>
        <w:rPr>
          <w:b/>
          <w:color w:val="231F20"/>
          <w:spacing w:val="-18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ístroj</w:t>
      </w:r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by</w:t>
      </w:r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m</w:t>
      </w:r>
      <w:r>
        <w:rPr>
          <w:rFonts w:ascii="Segoe UI Semibold" w:hAnsi="Segoe UI Semibold"/>
          <w:b/>
          <w:color w:val="231F20"/>
          <w:w w:val="90"/>
          <w:sz w:val="14"/>
        </w:rPr>
        <w:t>ě</w:t>
      </w:r>
      <w:r>
        <w:rPr>
          <w:b/>
          <w:color w:val="231F20"/>
          <w:w w:val="90"/>
          <w:sz w:val="14"/>
        </w:rPr>
        <w:t>l</w:t>
      </w:r>
      <w:r>
        <w:rPr>
          <w:b/>
          <w:color w:val="231F20"/>
          <w:spacing w:val="-18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být</w:t>
      </w:r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ipojen</w:t>
      </w:r>
      <w:r>
        <w:rPr>
          <w:b/>
          <w:color w:val="231F20"/>
          <w:spacing w:val="-18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ke</w:t>
      </w:r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zdroji</w:t>
      </w:r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nap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tí</w:t>
      </w:r>
      <w:r>
        <w:rPr>
          <w:b/>
          <w:color w:val="231F20"/>
          <w:spacing w:val="-18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se</w:t>
      </w:r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st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ídavým proudem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220-240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V~,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50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Hz.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line="182" w:lineRule="auto"/>
        <w:ind w:right="3971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Je-li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hlavní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spína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rFonts w:ascii="Segoe UI Semibold" w:hAnsi="Segoe UI Semibold"/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energie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vypnutý,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ješt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rFonts w:ascii="Segoe UI Semibold" w:hAnsi="Segoe UI Semibold"/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není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zcela</w:t>
      </w:r>
      <w:r>
        <w:rPr>
          <w:b/>
          <w:color w:val="231F20"/>
          <w:spacing w:val="-19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3"/>
          <w:w w:val="85"/>
          <w:sz w:val="14"/>
        </w:rPr>
        <w:t>odpoje</w:t>
      </w:r>
      <w:proofErr w:type="spellEnd"/>
      <w:r>
        <w:rPr>
          <w:b/>
          <w:color w:val="231F20"/>
          <w:spacing w:val="-3"/>
          <w:w w:val="85"/>
          <w:sz w:val="14"/>
        </w:rPr>
        <w:t xml:space="preserve">- </w:t>
      </w:r>
      <w:proofErr w:type="spellStart"/>
      <w:r>
        <w:rPr>
          <w:b/>
          <w:color w:val="231F20"/>
          <w:w w:val="90"/>
          <w:sz w:val="14"/>
        </w:rPr>
        <w:t>né</w:t>
      </w:r>
      <w:proofErr w:type="spellEnd"/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od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sít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,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dokud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nebude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odpojen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také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napájecí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kabel.</w:t>
      </w: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spacing w:before="10"/>
        <w:rPr>
          <w:sz w:val="22"/>
        </w:rPr>
      </w:pPr>
    </w:p>
    <w:p w:rsidR="00881ACD" w:rsidRDefault="00881ACD">
      <w:pPr>
        <w:sectPr w:rsidR="00881ACD">
          <w:footerReference w:type="even" r:id="rId10"/>
          <w:footerReference w:type="default" r:id="rId11"/>
          <w:pgSz w:w="8420" w:h="11910"/>
          <w:pgMar w:top="340" w:right="340" w:bottom="400" w:left="380" w:header="0" w:footer="210" w:gutter="0"/>
          <w:pgNumType w:start="2"/>
          <w:cols w:space="708"/>
        </w:sectPr>
      </w:pPr>
    </w:p>
    <w:p w:rsidR="00881ACD" w:rsidRDefault="0042685B">
      <w:pPr>
        <w:pStyle w:val="Nadpis2"/>
        <w:spacing w:before="100"/>
      </w:pPr>
      <w:r>
        <w:rPr>
          <w:color w:val="231F20"/>
        </w:rPr>
        <w:t>BEZPEČNOSTNÍ PŘEDPISY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before="108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e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t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 xml:space="preserve">te </w:t>
      </w:r>
      <w:r>
        <w:rPr>
          <w:b/>
          <w:color w:val="231F20"/>
          <w:w w:val="90"/>
          <w:sz w:val="14"/>
        </w:rPr>
        <w:t xml:space="preserve">si </w:t>
      </w:r>
      <w:r>
        <w:rPr>
          <w:b/>
          <w:color w:val="231F20"/>
          <w:spacing w:val="-3"/>
          <w:w w:val="90"/>
          <w:sz w:val="14"/>
        </w:rPr>
        <w:t>všechny</w:t>
      </w:r>
      <w:r>
        <w:rPr>
          <w:b/>
          <w:color w:val="231F20"/>
          <w:spacing w:val="-24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pokyny.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before="72" w:line="182" w:lineRule="auto"/>
        <w:ind w:right="40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ed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použitím</w:t>
      </w:r>
      <w:r>
        <w:rPr>
          <w:b/>
          <w:color w:val="231F20"/>
          <w:spacing w:val="-16"/>
          <w:w w:val="85"/>
          <w:sz w:val="14"/>
        </w:rPr>
        <w:t xml:space="preserve"> </w:t>
      </w:r>
      <w:proofErr w:type="gramStart"/>
      <w:r>
        <w:rPr>
          <w:b/>
          <w:color w:val="231F20"/>
          <w:spacing w:val="-4"/>
          <w:w w:val="85"/>
          <w:sz w:val="14"/>
        </w:rPr>
        <w:t>zkontrolujte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zda</w:t>
      </w:r>
      <w:proofErr w:type="gramEnd"/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sí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ť</w:t>
      </w:r>
      <w:r>
        <w:rPr>
          <w:b/>
          <w:color w:val="231F20"/>
          <w:spacing w:val="-3"/>
          <w:w w:val="85"/>
          <w:sz w:val="14"/>
        </w:rPr>
        <w:t>ové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nap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tí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souhlasí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 xml:space="preserve">hodnotami </w:t>
      </w:r>
      <w:r>
        <w:rPr>
          <w:b/>
          <w:color w:val="231F20"/>
          <w:spacing w:val="-3"/>
          <w:w w:val="90"/>
          <w:sz w:val="14"/>
        </w:rPr>
        <w:t xml:space="preserve">uvedenými </w:t>
      </w:r>
      <w:r>
        <w:rPr>
          <w:b/>
          <w:color w:val="231F20"/>
          <w:w w:val="90"/>
          <w:sz w:val="14"/>
        </w:rPr>
        <w:t xml:space="preserve">na </w:t>
      </w:r>
      <w:r>
        <w:rPr>
          <w:b/>
          <w:color w:val="231F20"/>
          <w:spacing w:val="-3"/>
          <w:w w:val="90"/>
          <w:sz w:val="14"/>
        </w:rPr>
        <w:t>štítku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hodnot.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40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Nepoužívejte</w:t>
      </w:r>
      <w:r>
        <w:rPr>
          <w:b/>
          <w:color w:val="231F20"/>
          <w:spacing w:val="-1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</w:t>
      </w:r>
      <w:r>
        <w:rPr>
          <w:b/>
          <w:color w:val="231F20"/>
          <w:spacing w:val="-1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1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poškozenou</w:t>
      </w:r>
      <w:r>
        <w:rPr>
          <w:b/>
          <w:color w:val="231F20"/>
          <w:spacing w:val="-1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zástr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kou</w:t>
      </w:r>
      <w:r>
        <w:rPr>
          <w:b/>
          <w:color w:val="231F20"/>
          <w:spacing w:val="-10"/>
          <w:w w:val="85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85"/>
          <w:sz w:val="14"/>
        </w:rPr>
        <w:t>č</w:t>
      </w:r>
      <w:r>
        <w:rPr>
          <w:b/>
          <w:color w:val="231F20"/>
          <w:w w:val="85"/>
          <w:sz w:val="14"/>
        </w:rPr>
        <w:t>i</w:t>
      </w:r>
      <w:r>
        <w:rPr>
          <w:b/>
          <w:color w:val="231F20"/>
          <w:spacing w:val="-1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š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ňů</w:t>
      </w:r>
      <w:r>
        <w:rPr>
          <w:b/>
          <w:color w:val="231F20"/>
          <w:spacing w:val="-3"/>
          <w:w w:val="85"/>
          <w:sz w:val="14"/>
        </w:rPr>
        <w:t>rou,</w:t>
      </w:r>
      <w:r>
        <w:rPr>
          <w:b/>
          <w:color w:val="231F20"/>
          <w:spacing w:val="-1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nebo</w:t>
      </w:r>
      <w:r>
        <w:rPr>
          <w:b/>
          <w:color w:val="231F20"/>
          <w:spacing w:val="-1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1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 xml:space="preserve">ji- </w:t>
      </w:r>
      <w:proofErr w:type="spellStart"/>
      <w:r>
        <w:rPr>
          <w:b/>
          <w:color w:val="231F20"/>
          <w:w w:val="85"/>
          <w:sz w:val="14"/>
        </w:rPr>
        <w:t>nou</w:t>
      </w:r>
      <w:proofErr w:type="spellEnd"/>
      <w:r>
        <w:rPr>
          <w:b/>
          <w:color w:val="231F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poruchou, 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ípadn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 xml:space="preserve">ě </w:t>
      </w:r>
      <w:r>
        <w:rPr>
          <w:b/>
          <w:color w:val="231F20"/>
          <w:w w:val="85"/>
          <w:sz w:val="14"/>
        </w:rPr>
        <w:t xml:space="preserve">po </w:t>
      </w:r>
      <w:r>
        <w:rPr>
          <w:b/>
          <w:color w:val="231F20"/>
          <w:spacing w:val="-3"/>
          <w:w w:val="85"/>
          <w:sz w:val="14"/>
        </w:rPr>
        <w:t>pádu 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 xml:space="preserve">ístroje. </w:t>
      </w:r>
      <w:r>
        <w:rPr>
          <w:b/>
          <w:color w:val="231F20"/>
          <w:spacing w:val="-4"/>
          <w:w w:val="85"/>
          <w:sz w:val="14"/>
        </w:rPr>
        <w:t>Vra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ť</w:t>
      </w:r>
      <w:r>
        <w:rPr>
          <w:b/>
          <w:color w:val="231F20"/>
          <w:spacing w:val="-4"/>
          <w:w w:val="85"/>
          <w:sz w:val="14"/>
        </w:rPr>
        <w:t xml:space="preserve">te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 xml:space="preserve">ístroj </w:t>
      </w:r>
      <w:r>
        <w:rPr>
          <w:b/>
          <w:color w:val="231F20"/>
          <w:spacing w:val="-4"/>
          <w:w w:val="85"/>
          <w:sz w:val="14"/>
        </w:rPr>
        <w:t xml:space="preserve">výrob- </w:t>
      </w:r>
      <w:proofErr w:type="spellStart"/>
      <w:r>
        <w:rPr>
          <w:b/>
          <w:color w:val="231F20"/>
          <w:w w:val="85"/>
          <w:sz w:val="14"/>
        </w:rPr>
        <w:t>ci</w:t>
      </w:r>
      <w:proofErr w:type="spellEnd"/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nebo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autorizovanému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technikovi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na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ezkoušení,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opravu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 xml:space="preserve">nebo </w:t>
      </w:r>
      <w:r>
        <w:rPr>
          <w:b/>
          <w:color w:val="231F20"/>
          <w:spacing w:val="-3"/>
          <w:w w:val="90"/>
          <w:sz w:val="14"/>
        </w:rPr>
        <w:t>elektrickou nebo mechanickou</w:t>
      </w:r>
      <w:r>
        <w:rPr>
          <w:b/>
          <w:color w:val="231F20"/>
          <w:spacing w:val="-2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úpravu.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before="79" w:line="182" w:lineRule="auto"/>
        <w:ind w:right="41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Pro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edejití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úrazu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elektrickým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proudem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nepokládejte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ísn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 xml:space="preserve">te </w:t>
      </w:r>
      <w:r>
        <w:rPr>
          <w:b/>
          <w:color w:val="231F20"/>
          <w:spacing w:val="-3"/>
          <w:w w:val="90"/>
          <w:sz w:val="14"/>
        </w:rPr>
        <w:t>š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ňů</w:t>
      </w:r>
      <w:r>
        <w:rPr>
          <w:b/>
          <w:color w:val="231F20"/>
          <w:spacing w:val="-3"/>
          <w:w w:val="90"/>
          <w:sz w:val="14"/>
        </w:rPr>
        <w:t>ru,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zástr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ku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nebo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ístroj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vodou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90"/>
          <w:sz w:val="14"/>
        </w:rPr>
        <w:t>č</w:t>
      </w:r>
      <w:r>
        <w:rPr>
          <w:b/>
          <w:color w:val="231F20"/>
          <w:w w:val="90"/>
          <w:sz w:val="14"/>
        </w:rPr>
        <w:t>i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jinou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kapalinou.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38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Vyjm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te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ze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zásuvky,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pokud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se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</w:t>
      </w:r>
      <w:r>
        <w:rPr>
          <w:b/>
          <w:color w:val="231F20"/>
          <w:spacing w:val="-1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nepoužívá,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ípadn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 xml:space="preserve">ě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ed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nasazením,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odnímáním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ástí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90"/>
          <w:sz w:val="14"/>
        </w:rPr>
        <w:t>č</w:t>
      </w:r>
      <w:r>
        <w:rPr>
          <w:b/>
          <w:color w:val="231F20"/>
          <w:w w:val="90"/>
          <w:sz w:val="14"/>
        </w:rPr>
        <w:t>i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jeho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č</w:t>
      </w:r>
      <w:r>
        <w:rPr>
          <w:b/>
          <w:color w:val="231F20"/>
          <w:spacing w:val="-4"/>
          <w:w w:val="90"/>
          <w:sz w:val="14"/>
        </w:rPr>
        <w:t>išt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ě</w:t>
      </w:r>
      <w:r>
        <w:rPr>
          <w:b/>
          <w:color w:val="231F20"/>
          <w:spacing w:val="-4"/>
          <w:w w:val="90"/>
          <w:sz w:val="14"/>
        </w:rPr>
        <w:t>ním.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42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Nenechávejte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š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ňů</w:t>
      </w:r>
      <w:r>
        <w:rPr>
          <w:b/>
          <w:color w:val="231F20"/>
          <w:spacing w:val="-3"/>
          <w:w w:val="85"/>
          <w:sz w:val="14"/>
        </w:rPr>
        <w:t>ru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viset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nad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okrajem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stolu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nebo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v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blízkosti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horké- </w:t>
      </w:r>
      <w:r>
        <w:rPr>
          <w:b/>
          <w:color w:val="231F20"/>
          <w:w w:val="90"/>
          <w:sz w:val="14"/>
        </w:rPr>
        <w:t>ho</w:t>
      </w:r>
      <w:r>
        <w:rPr>
          <w:b/>
          <w:color w:val="231F20"/>
          <w:spacing w:val="-8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povrchu.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40"/>
        <w:jc w:val="both"/>
        <w:rPr>
          <w:b/>
          <w:sz w:val="14"/>
        </w:rPr>
      </w:pPr>
      <w:r>
        <w:rPr>
          <w:b/>
          <w:color w:val="231F20"/>
          <w:spacing w:val="-4"/>
          <w:w w:val="85"/>
          <w:sz w:val="14"/>
        </w:rPr>
        <w:t xml:space="preserve">Použití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íslušenství, nedoporu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ených výrobcem 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ístroje, m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ů</w:t>
      </w:r>
      <w:r>
        <w:rPr>
          <w:b/>
          <w:color w:val="231F20"/>
          <w:spacing w:val="-3"/>
          <w:w w:val="85"/>
          <w:sz w:val="14"/>
        </w:rPr>
        <w:t xml:space="preserve">že </w:t>
      </w:r>
      <w:r>
        <w:rPr>
          <w:b/>
          <w:color w:val="231F20"/>
          <w:spacing w:val="-3"/>
          <w:w w:val="90"/>
          <w:sz w:val="14"/>
        </w:rPr>
        <w:t>zp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ů</w:t>
      </w:r>
      <w:r>
        <w:rPr>
          <w:b/>
          <w:color w:val="231F20"/>
          <w:spacing w:val="-3"/>
          <w:w w:val="90"/>
          <w:sz w:val="14"/>
        </w:rPr>
        <w:t>sobit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vaše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zran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ní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90"/>
          <w:sz w:val="14"/>
        </w:rPr>
        <w:t>č</w:t>
      </w:r>
      <w:r>
        <w:rPr>
          <w:b/>
          <w:color w:val="231F20"/>
          <w:w w:val="90"/>
          <w:sz w:val="14"/>
        </w:rPr>
        <w:t>i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poškození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ř</w:t>
      </w:r>
      <w:r>
        <w:rPr>
          <w:b/>
          <w:color w:val="231F20"/>
          <w:spacing w:val="-4"/>
          <w:w w:val="90"/>
          <w:sz w:val="14"/>
        </w:rPr>
        <w:t>ístroje.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40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ísný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dozor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je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nezbytný,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pokud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používá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v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blízkostí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 xml:space="preserve">tí </w:t>
      </w:r>
      <w:r>
        <w:rPr>
          <w:b/>
          <w:color w:val="231F20"/>
          <w:spacing w:val="-3"/>
          <w:w w:val="90"/>
          <w:sz w:val="14"/>
        </w:rPr>
        <w:t>nebo nemohoucích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osob.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38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 xml:space="preserve">Nepokládejte </w:t>
      </w:r>
      <w:r>
        <w:rPr>
          <w:b/>
          <w:color w:val="231F20"/>
          <w:w w:val="85"/>
          <w:sz w:val="14"/>
        </w:rPr>
        <w:t xml:space="preserve">v </w:t>
      </w:r>
      <w:r>
        <w:rPr>
          <w:b/>
          <w:color w:val="231F20"/>
          <w:spacing w:val="-3"/>
          <w:w w:val="85"/>
          <w:sz w:val="14"/>
        </w:rPr>
        <w:t>blízkosti plynového nebo elektrického ho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 xml:space="preserve">áku </w:t>
      </w:r>
      <w:r>
        <w:rPr>
          <w:rFonts w:ascii="Segoe UI Semibold" w:hAnsi="Segoe UI Semibold"/>
          <w:b/>
          <w:color w:val="231F20"/>
          <w:w w:val="85"/>
          <w:sz w:val="14"/>
        </w:rPr>
        <w:t>č</w:t>
      </w:r>
      <w:r>
        <w:rPr>
          <w:b/>
          <w:color w:val="231F20"/>
          <w:w w:val="85"/>
          <w:sz w:val="14"/>
        </w:rPr>
        <w:t xml:space="preserve">i </w:t>
      </w:r>
      <w:r>
        <w:rPr>
          <w:b/>
          <w:color w:val="231F20"/>
          <w:spacing w:val="-3"/>
          <w:w w:val="90"/>
          <w:sz w:val="14"/>
        </w:rPr>
        <w:t>horkých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kamen.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41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Nep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ekrývejte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látkami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85"/>
          <w:sz w:val="14"/>
        </w:rPr>
        <w:t>č</w:t>
      </w:r>
      <w:r>
        <w:rPr>
          <w:b/>
          <w:color w:val="231F20"/>
          <w:w w:val="85"/>
          <w:sz w:val="14"/>
        </w:rPr>
        <w:t>i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jiným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materiálem,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teplo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musí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vol- </w:t>
      </w:r>
      <w:r>
        <w:rPr>
          <w:b/>
          <w:color w:val="231F20"/>
          <w:w w:val="85"/>
          <w:sz w:val="14"/>
        </w:rPr>
        <w:t>n</w:t>
      </w:r>
      <w:r>
        <w:rPr>
          <w:rFonts w:ascii="Segoe UI Semibold" w:hAnsi="Segoe UI Semibold"/>
          <w:b/>
          <w:color w:val="231F20"/>
          <w:w w:val="85"/>
          <w:sz w:val="14"/>
        </w:rPr>
        <w:t xml:space="preserve">ě </w:t>
      </w:r>
      <w:r>
        <w:rPr>
          <w:b/>
          <w:color w:val="231F20"/>
          <w:spacing w:val="-3"/>
          <w:w w:val="85"/>
          <w:sz w:val="14"/>
        </w:rPr>
        <w:t xml:space="preserve">odcházet. </w:t>
      </w:r>
      <w:r>
        <w:rPr>
          <w:b/>
          <w:color w:val="231F20"/>
          <w:w w:val="85"/>
          <w:sz w:val="14"/>
        </w:rPr>
        <w:t>Zakrytím m</w:t>
      </w:r>
      <w:r>
        <w:rPr>
          <w:rFonts w:ascii="Segoe UI Semibold" w:hAnsi="Segoe UI Semibold"/>
          <w:b/>
          <w:color w:val="231F20"/>
          <w:w w:val="85"/>
          <w:sz w:val="14"/>
        </w:rPr>
        <w:t>ů</w:t>
      </w:r>
      <w:r>
        <w:rPr>
          <w:b/>
          <w:color w:val="231F20"/>
          <w:w w:val="85"/>
          <w:sz w:val="14"/>
        </w:rPr>
        <w:t xml:space="preserve">že </w:t>
      </w:r>
      <w:r>
        <w:rPr>
          <w:b/>
          <w:color w:val="231F20"/>
          <w:spacing w:val="-3"/>
          <w:w w:val="85"/>
          <w:sz w:val="14"/>
        </w:rPr>
        <w:t>vzniknout ohe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ň</w:t>
      </w:r>
      <w:r>
        <w:rPr>
          <w:b/>
          <w:color w:val="231F20"/>
          <w:spacing w:val="-3"/>
          <w:w w:val="85"/>
          <w:sz w:val="14"/>
        </w:rPr>
        <w:t>, nenechávejte</w:t>
      </w:r>
      <w:r>
        <w:rPr>
          <w:b/>
          <w:color w:val="231F20"/>
          <w:spacing w:val="-24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tedy </w:t>
      </w:r>
      <w:r>
        <w:rPr>
          <w:b/>
          <w:color w:val="231F20"/>
          <w:w w:val="90"/>
          <w:sz w:val="14"/>
        </w:rPr>
        <w:t>ve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styku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s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ho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lavými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materiály.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line="182" w:lineRule="auto"/>
        <w:ind w:right="38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Vždy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nejprve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ipojte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kabel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do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ístroje,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po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té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kabel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do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zásuvky. </w:t>
      </w:r>
      <w:r>
        <w:rPr>
          <w:b/>
          <w:color w:val="231F20"/>
          <w:spacing w:val="-3"/>
          <w:w w:val="90"/>
          <w:sz w:val="14"/>
        </w:rPr>
        <w:t>Pro</w:t>
      </w:r>
      <w:r>
        <w:rPr>
          <w:b/>
          <w:color w:val="231F20"/>
          <w:spacing w:val="-2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vypnutí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uvoln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te</w:t>
      </w:r>
      <w:r>
        <w:rPr>
          <w:b/>
          <w:color w:val="231F20"/>
          <w:spacing w:val="-2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spína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,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pak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vyjm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te</w:t>
      </w:r>
      <w:r>
        <w:rPr>
          <w:b/>
          <w:color w:val="231F20"/>
          <w:spacing w:val="-2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kabel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ze</w:t>
      </w:r>
      <w:r>
        <w:rPr>
          <w:b/>
          <w:color w:val="231F20"/>
          <w:spacing w:val="-20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zásuvky.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before="44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Nepoužívejte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ístroj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pro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jiné</w:t>
      </w:r>
      <w:r>
        <w:rPr>
          <w:b/>
          <w:color w:val="231F20"/>
          <w:spacing w:val="-18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ú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č</w:t>
      </w:r>
      <w:r>
        <w:rPr>
          <w:b/>
          <w:color w:val="231F20"/>
          <w:spacing w:val="-4"/>
          <w:w w:val="90"/>
          <w:sz w:val="14"/>
        </w:rPr>
        <w:t>ely,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než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ke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kterým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je</w:t>
      </w:r>
      <w:r>
        <w:rPr>
          <w:b/>
          <w:color w:val="231F20"/>
          <w:spacing w:val="-18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ur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en.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before="35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 xml:space="preserve">Nepoužívejte </w:t>
      </w:r>
      <w:r>
        <w:rPr>
          <w:b/>
          <w:color w:val="231F20"/>
          <w:w w:val="90"/>
          <w:sz w:val="14"/>
        </w:rPr>
        <w:t>ve</w:t>
      </w:r>
      <w:r>
        <w:rPr>
          <w:b/>
          <w:color w:val="231F20"/>
          <w:spacing w:val="-2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 xml:space="preserve">venkovních </w:t>
      </w:r>
      <w:r>
        <w:rPr>
          <w:b/>
          <w:color w:val="231F20"/>
          <w:spacing w:val="-4"/>
          <w:w w:val="90"/>
          <w:sz w:val="14"/>
        </w:rPr>
        <w:t>prostorech.</w:t>
      </w:r>
    </w:p>
    <w:p w:rsidR="00881ACD" w:rsidRDefault="0042685B">
      <w:pPr>
        <w:pStyle w:val="Odstavecseseznamem"/>
        <w:numPr>
          <w:ilvl w:val="0"/>
          <w:numId w:val="14"/>
        </w:numPr>
        <w:tabs>
          <w:tab w:val="left" w:pos="302"/>
        </w:tabs>
        <w:spacing w:before="36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Uschovejte tyto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instrukce.</w:t>
      </w:r>
    </w:p>
    <w:p w:rsidR="00881ACD" w:rsidRDefault="0042685B">
      <w:pPr>
        <w:pStyle w:val="Nadpis3"/>
        <w:spacing w:before="133"/>
      </w:pPr>
      <w:r>
        <w:rPr>
          <w:color w:val="231F20"/>
        </w:rPr>
        <w:t>DĚTI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3"/>
        </w:tabs>
        <w:spacing w:before="109" w:line="182" w:lineRule="auto"/>
        <w:ind w:right="40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pro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bezpe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nost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tí,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nenechávejte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v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jejich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dosahu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žádné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ásti</w:t>
      </w:r>
      <w:r>
        <w:rPr>
          <w:b/>
          <w:color w:val="231F20"/>
          <w:spacing w:val="-15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balí- </w:t>
      </w:r>
      <w:proofErr w:type="spellStart"/>
      <w:r>
        <w:rPr>
          <w:b/>
          <w:color w:val="231F20"/>
          <w:spacing w:val="-3"/>
          <w:w w:val="90"/>
          <w:sz w:val="14"/>
        </w:rPr>
        <w:t>cího</w:t>
      </w:r>
      <w:proofErr w:type="spellEnd"/>
      <w:r>
        <w:rPr>
          <w:b/>
          <w:color w:val="231F20"/>
          <w:spacing w:val="-17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materiálu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(plastové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obaly,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krabice,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polystyren</w:t>
      </w:r>
      <w:r>
        <w:rPr>
          <w:b/>
          <w:color w:val="231F20"/>
          <w:spacing w:val="-16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aj.)</w:t>
      </w:r>
    </w:p>
    <w:p w:rsidR="00881ACD" w:rsidRDefault="0042685B">
      <w:pPr>
        <w:pStyle w:val="Zkladntext"/>
        <w:spacing w:before="52"/>
        <w:ind w:left="301"/>
      </w:pPr>
      <w:r>
        <w:rPr>
          <w:color w:val="231F20"/>
          <w:w w:val="95"/>
        </w:rPr>
        <w:t>VÝSTRAHA!</w:t>
      </w:r>
    </w:p>
    <w:p w:rsidR="00881ACD" w:rsidRDefault="0042685B">
      <w:pPr>
        <w:pStyle w:val="Zkladntext"/>
        <w:spacing w:before="7"/>
        <w:ind w:left="301"/>
      </w:pPr>
      <w:r>
        <w:rPr>
          <w:color w:val="231F20"/>
          <w:spacing w:val="-3"/>
          <w:w w:val="85"/>
        </w:rPr>
        <w:t>zabra</w:t>
      </w:r>
      <w:r>
        <w:rPr>
          <w:rFonts w:ascii="Segoe UI Semibold" w:hAnsi="Segoe UI Semibold"/>
          <w:color w:val="231F20"/>
          <w:spacing w:val="-3"/>
          <w:w w:val="85"/>
        </w:rPr>
        <w:t>ň</w:t>
      </w:r>
      <w:r>
        <w:rPr>
          <w:color w:val="231F20"/>
          <w:spacing w:val="-3"/>
          <w:w w:val="85"/>
        </w:rPr>
        <w:t>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malým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d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tem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hrát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obalovými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fóliemi—riziko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udušení!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35"/>
        <w:ind w:left="302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d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ti</w:t>
      </w:r>
      <w:r>
        <w:rPr>
          <w:b/>
          <w:color w:val="231F20"/>
          <w:spacing w:val="-26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by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m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ly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být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pod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neustálým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dohledem,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ízení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není</w:t>
      </w:r>
      <w:r>
        <w:rPr>
          <w:b/>
          <w:color w:val="231F20"/>
          <w:spacing w:val="-2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hra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ka</w:t>
      </w:r>
    </w:p>
    <w:p w:rsidR="00881ACD" w:rsidRDefault="0042685B">
      <w:pPr>
        <w:pStyle w:val="Nadpis3"/>
        <w:spacing w:before="125" w:line="204" w:lineRule="auto"/>
        <w:ind w:right="1123"/>
      </w:pPr>
      <w:r>
        <w:rPr>
          <w:b w:val="0"/>
        </w:rPr>
        <w:br w:type="column"/>
      </w:r>
      <w:r>
        <w:rPr>
          <w:color w:val="231F20"/>
          <w:w w:val="90"/>
        </w:rPr>
        <w:t xml:space="preserve">SPECIÁLNÍ BEZPEČNOSTNÍ PŘEDPISY </w:t>
      </w:r>
      <w:r>
        <w:rPr>
          <w:color w:val="231F20"/>
        </w:rPr>
        <w:t>PRO TOTO ZAŘÍZENÍ</w:t>
      </w:r>
    </w:p>
    <w:p w:rsidR="00881ACD" w:rsidRDefault="0042685B">
      <w:pPr>
        <w:pStyle w:val="Zkladntext"/>
        <w:spacing w:before="87"/>
        <w:ind w:left="301"/>
      </w:pPr>
      <w:r>
        <w:rPr>
          <w:color w:val="231F20"/>
          <w:w w:val="95"/>
        </w:rPr>
        <w:t>VÝSTRAHA:</w:t>
      </w:r>
    </w:p>
    <w:p w:rsidR="00881ACD" w:rsidRDefault="0042685B">
      <w:pPr>
        <w:pStyle w:val="Zkladntext"/>
        <w:spacing w:before="7"/>
        <w:ind w:left="301"/>
      </w:pPr>
      <w:r>
        <w:rPr>
          <w:color w:val="231F20"/>
          <w:w w:val="90"/>
        </w:rPr>
        <w:t>Aby nedošlo k p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eh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átí radiátoru, nesmí být ni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ím zakrýván.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72" w:line="182" w:lineRule="auto"/>
        <w:ind w:right="142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se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b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hem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provozu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zah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ívá;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aby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nedošlo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ke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vzniku</w:t>
      </w:r>
      <w:r>
        <w:rPr>
          <w:b/>
          <w:color w:val="231F20"/>
          <w:spacing w:val="-13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4"/>
          <w:w w:val="85"/>
          <w:sz w:val="14"/>
        </w:rPr>
        <w:t>popále</w:t>
      </w:r>
      <w:proofErr w:type="spellEnd"/>
      <w:r>
        <w:rPr>
          <w:b/>
          <w:color w:val="231F20"/>
          <w:spacing w:val="-4"/>
          <w:w w:val="85"/>
          <w:sz w:val="14"/>
        </w:rPr>
        <w:t xml:space="preserve">- </w:t>
      </w:r>
      <w:proofErr w:type="spellStart"/>
      <w:r>
        <w:rPr>
          <w:b/>
          <w:color w:val="231F20"/>
          <w:spacing w:val="-3"/>
          <w:w w:val="90"/>
          <w:sz w:val="14"/>
        </w:rPr>
        <w:t>nin</w:t>
      </w:r>
      <w:proofErr w:type="spellEnd"/>
      <w:r>
        <w:rPr>
          <w:b/>
          <w:color w:val="231F20"/>
          <w:spacing w:val="-3"/>
          <w:w w:val="90"/>
          <w:sz w:val="14"/>
        </w:rPr>
        <w:t>,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zabra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ň</w:t>
      </w:r>
      <w:r>
        <w:rPr>
          <w:b/>
          <w:color w:val="231F20"/>
          <w:spacing w:val="-3"/>
          <w:w w:val="90"/>
          <w:sz w:val="14"/>
        </w:rPr>
        <w:t>te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v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kontaktu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s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pokožkou</w:t>
      </w:r>
    </w:p>
    <w:p w:rsidR="00881ACD" w:rsidRDefault="0042685B">
      <w:pPr>
        <w:pStyle w:val="Zkladntext"/>
        <w:spacing w:before="44"/>
        <w:ind w:left="301"/>
      </w:pPr>
      <w:r>
        <w:rPr>
          <w:color w:val="231F20"/>
          <w:w w:val="90"/>
        </w:rPr>
        <w:t>POHYBUJTE SE ZA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ÍZENÍM POUZE ZA RUKOJE</w:t>
      </w:r>
      <w:r>
        <w:rPr>
          <w:rFonts w:ascii="Segoe UI Semibold" w:hAnsi="Segoe UI Semibold"/>
          <w:color w:val="231F20"/>
          <w:w w:val="90"/>
        </w:rPr>
        <w:t>Ť</w:t>
      </w:r>
      <w:r>
        <w:rPr>
          <w:color w:val="231F20"/>
          <w:w w:val="90"/>
        </w:rPr>
        <w:t>!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3"/>
        </w:tabs>
        <w:spacing w:before="71" w:line="182" w:lineRule="auto"/>
        <w:ind w:right="140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radiátor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je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napln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ný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ur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itým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množstvím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speciálního</w:t>
      </w:r>
      <w:r>
        <w:rPr>
          <w:b/>
          <w:color w:val="231F20"/>
          <w:spacing w:val="-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oleje;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pokud bude nezbytná oprava, sami neprovád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 xml:space="preserve">jte opravu, </w:t>
      </w:r>
      <w:r>
        <w:rPr>
          <w:b/>
          <w:color w:val="231F20"/>
          <w:w w:val="85"/>
          <w:sz w:val="14"/>
        </w:rPr>
        <w:t xml:space="preserve">ale </w:t>
      </w:r>
      <w:r>
        <w:rPr>
          <w:b/>
          <w:color w:val="231F20"/>
          <w:spacing w:val="-3"/>
          <w:w w:val="85"/>
          <w:sz w:val="14"/>
        </w:rPr>
        <w:t xml:space="preserve">navštivte </w:t>
      </w:r>
      <w:r>
        <w:rPr>
          <w:b/>
          <w:color w:val="231F20"/>
          <w:spacing w:val="-3"/>
          <w:w w:val="90"/>
          <w:sz w:val="14"/>
        </w:rPr>
        <w:t xml:space="preserve">specializovaný </w:t>
      </w:r>
      <w:r>
        <w:rPr>
          <w:b/>
          <w:color w:val="231F20"/>
          <w:w w:val="90"/>
          <w:sz w:val="14"/>
        </w:rPr>
        <w:t xml:space="preserve">servis </w:t>
      </w:r>
      <w:r>
        <w:rPr>
          <w:rFonts w:ascii="Segoe UI Semibold" w:hAnsi="Segoe UI Semibold"/>
          <w:b/>
          <w:color w:val="231F20"/>
          <w:w w:val="90"/>
          <w:sz w:val="14"/>
        </w:rPr>
        <w:t>č</w:t>
      </w:r>
      <w:r>
        <w:rPr>
          <w:b/>
          <w:color w:val="231F20"/>
          <w:w w:val="90"/>
          <w:sz w:val="14"/>
        </w:rPr>
        <w:t>i</w:t>
      </w:r>
      <w:r>
        <w:rPr>
          <w:b/>
          <w:color w:val="231F20"/>
          <w:spacing w:val="-28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dodavatele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line="182" w:lineRule="auto"/>
        <w:ind w:right="142"/>
        <w:jc w:val="both"/>
        <w:rPr>
          <w:b/>
          <w:sz w:val="14"/>
        </w:rPr>
      </w:pP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olejem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radiátorem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zacházejte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v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souladu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prost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edím,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ve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kterém </w:t>
      </w:r>
      <w:r>
        <w:rPr>
          <w:b/>
          <w:color w:val="231F20"/>
          <w:spacing w:val="-3"/>
          <w:w w:val="90"/>
          <w:sz w:val="14"/>
        </w:rPr>
        <w:t>bude radiátor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používán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3"/>
        </w:tabs>
        <w:spacing w:line="182" w:lineRule="auto"/>
        <w:ind w:right="139"/>
        <w:jc w:val="both"/>
        <w:rPr>
          <w:rFonts w:ascii="Segoe UI Semibold" w:hAnsi="Segoe UI Semibold"/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vytvo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te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okolo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ca.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90</w:t>
      </w:r>
      <w:r>
        <w:rPr>
          <w:b/>
          <w:color w:val="231F20"/>
          <w:spacing w:val="-28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cm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volný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prostor,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ode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zdí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nábytku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85"/>
          <w:sz w:val="14"/>
        </w:rPr>
        <w:t>č</w:t>
      </w:r>
      <w:r>
        <w:rPr>
          <w:b/>
          <w:color w:val="231F20"/>
          <w:w w:val="85"/>
          <w:sz w:val="14"/>
        </w:rPr>
        <w:t xml:space="preserve">i </w:t>
      </w:r>
      <w:r>
        <w:rPr>
          <w:b/>
          <w:color w:val="231F20"/>
          <w:spacing w:val="-3"/>
          <w:w w:val="90"/>
          <w:sz w:val="14"/>
        </w:rPr>
        <w:t>jiných cizích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objekt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ů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line="182" w:lineRule="auto"/>
        <w:ind w:right="139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radiátor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nepoužívejte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v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prost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edí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výbušnými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materiály</w:t>
      </w:r>
      <w:r>
        <w:rPr>
          <w:b/>
          <w:color w:val="231F20"/>
          <w:spacing w:val="-2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jako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 xml:space="preserve">plyny, </w:t>
      </w:r>
      <w:r>
        <w:rPr>
          <w:b/>
          <w:color w:val="231F20"/>
          <w:spacing w:val="-3"/>
          <w:w w:val="85"/>
          <w:sz w:val="14"/>
        </w:rPr>
        <w:t>petrolej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aj.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nebo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pokud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manipulujete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ho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lavými</w:t>
      </w:r>
      <w:r>
        <w:rPr>
          <w:b/>
          <w:color w:val="231F20"/>
          <w:spacing w:val="-1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materiály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(nap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ř</w:t>
      </w:r>
      <w:r>
        <w:rPr>
          <w:b/>
          <w:color w:val="231F20"/>
          <w:spacing w:val="-4"/>
          <w:w w:val="85"/>
          <w:sz w:val="14"/>
        </w:rPr>
        <w:t xml:space="preserve">. </w:t>
      </w:r>
      <w:r>
        <w:rPr>
          <w:b/>
          <w:color w:val="231F20"/>
          <w:spacing w:val="-3"/>
          <w:w w:val="90"/>
          <w:sz w:val="14"/>
        </w:rPr>
        <w:t>pokud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provádíte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nást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ř</w:t>
      </w:r>
      <w:r>
        <w:rPr>
          <w:b/>
          <w:color w:val="231F20"/>
          <w:spacing w:val="-4"/>
          <w:w w:val="90"/>
          <w:sz w:val="14"/>
        </w:rPr>
        <w:t>iky,</w:t>
      </w:r>
      <w:r>
        <w:rPr>
          <w:b/>
          <w:color w:val="231F20"/>
          <w:spacing w:val="-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PVC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aj.)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44"/>
        <w:ind w:left="302"/>
        <w:jc w:val="both"/>
        <w:rPr>
          <w:b/>
          <w:sz w:val="14"/>
        </w:rPr>
      </w:pPr>
      <w:proofErr w:type="spellStart"/>
      <w:r>
        <w:rPr>
          <w:b/>
          <w:color w:val="231F20"/>
          <w:spacing w:val="-3"/>
          <w:w w:val="90"/>
          <w:sz w:val="14"/>
        </w:rPr>
        <w:t>vyjíme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nou</w:t>
      </w:r>
      <w:proofErr w:type="spellEnd"/>
      <w:r>
        <w:rPr>
          <w:b/>
          <w:color w:val="231F20"/>
          <w:spacing w:val="-2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pozornost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vyžaduje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radiátor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za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ítomnosti</w:t>
      </w:r>
      <w:r>
        <w:rPr>
          <w:b/>
          <w:color w:val="231F20"/>
          <w:spacing w:val="-2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d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tí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35"/>
        <w:ind w:left="302"/>
        <w:jc w:val="both"/>
        <w:rPr>
          <w:b/>
          <w:sz w:val="14"/>
        </w:rPr>
      </w:pPr>
      <w:r>
        <w:rPr>
          <w:b/>
          <w:color w:val="231F20"/>
          <w:w w:val="90"/>
          <w:sz w:val="14"/>
        </w:rPr>
        <w:t>do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radiátoru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nevkládejte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žádné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cizí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objekty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a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materiály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72" w:line="182" w:lineRule="auto"/>
        <w:ind w:right="141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ujist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te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se,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že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je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mezi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napájecím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kabelem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krytem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13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3"/>
          <w:w w:val="85"/>
          <w:sz w:val="14"/>
        </w:rPr>
        <w:t>dosta</w:t>
      </w:r>
      <w:proofErr w:type="spellEnd"/>
      <w:r>
        <w:rPr>
          <w:b/>
          <w:color w:val="231F20"/>
          <w:spacing w:val="-3"/>
          <w:w w:val="85"/>
          <w:sz w:val="14"/>
        </w:rPr>
        <w:t xml:space="preserve">- </w:t>
      </w:r>
      <w:r>
        <w:rPr>
          <w:b/>
          <w:color w:val="231F20"/>
          <w:spacing w:val="-3"/>
          <w:w w:val="90"/>
          <w:sz w:val="14"/>
        </w:rPr>
        <w:t>te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ný</w:t>
      </w:r>
      <w:r>
        <w:rPr>
          <w:b/>
          <w:color w:val="231F20"/>
          <w:spacing w:val="-8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prostor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line="182" w:lineRule="auto"/>
        <w:ind w:right="139"/>
        <w:jc w:val="both"/>
        <w:rPr>
          <w:b/>
          <w:sz w:val="14"/>
        </w:rPr>
      </w:pPr>
      <w:r>
        <w:rPr>
          <w:b/>
          <w:color w:val="231F20"/>
          <w:w w:val="85"/>
          <w:sz w:val="14"/>
        </w:rPr>
        <w:t xml:space="preserve">aby se </w:t>
      </w:r>
      <w:r>
        <w:rPr>
          <w:b/>
          <w:color w:val="231F20"/>
          <w:spacing w:val="-3"/>
          <w:w w:val="85"/>
          <w:sz w:val="14"/>
        </w:rPr>
        <w:t>zamezilo 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eh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átí 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ízení, nebra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ň</w:t>
      </w:r>
      <w:r>
        <w:rPr>
          <w:b/>
          <w:color w:val="231F20"/>
          <w:spacing w:val="-3"/>
          <w:w w:val="85"/>
          <w:sz w:val="14"/>
        </w:rPr>
        <w:t>te ventila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ním otvor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ů</w:t>
      </w:r>
      <w:r>
        <w:rPr>
          <w:b/>
          <w:color w:val="231F20"/>
          <w:spacing w:val="-3"/>
          <w:w w:val="85"/>
          <w:sz w:val="14"/>
        </w:rPr>
        <w:t xml:space="preserve">m </w:t>
      </w:r>
      <w:r>
        <w:rPr>
          <w:b/>
          <w:color w:val="231F20"/>
          <w:w w:val="85"/>
          <w:sz w:val="14"/>
        </w:rPr>
        <w:t>v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cirkulaci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vzduchu;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neponechávejte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žádné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objekty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w w:val="85"/>
          <w:sz w:val="14"/>
        </w:rPr>
        <w:t>ř</w:t>
      </w:r>
      <w:r>
        <w:rPr>
          <w:b/>
          <w:color w:val="231F20"/>
          <w:w w:val="85"/>
          <w:sz w:val="14"/>
        </w:rPr>
        <w:t>ed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ani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za</w:t>
      </w:r>
      <w:r>
        <w:rPr>
          <w:b/>
          <w:color w:val="231F20"/>
          <w:spacing w:val="-13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3"/>
          <w:w w:val="85"/>
          <w:sz w:val="14"/>
        </w:rPr>
        <w:t>ra</w:t>
      </w:r>
      <w:proofErr w:type="spellEnd"/>
      <w:r>
        <w:rPr>
          <w:b/>
          <w:color w:val="231F20"/>
          <w:spacing w:val="-3"/>
          <w:w w:val="85"/>
          <w:sz w:val="14"/>
        </w:rPr>
        <w:t xml:space="preserve">- </w:t>
      </w:r>
      <w:proofErr w:type="spellStart"/>
      <w:r>
        <w:rPr>
          <w:b/>
          <w:color w:val="231F20"/>
          <w:spacing w:val="-4"/>
          <w:w w:val="90"/>
          <w:sz w:val="14"/>
        </w:rPr>
        <w:t>diátorem</w:t>
      </w:r>
      <w:proofErr w:type="spellEnd"/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43"/>
        <w:jc w:val="both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nepoužívejte radiátor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venku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72" w:line="182" w:lineRule="auto"/>
        <w:ind w:right="139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tento radiátor není uzp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ů</w:t>
      </w:r>
      <w:r>
        <w:rPr>
          <w:b/>
          <w:color w:val="231F20"/>
          <w:spacing w:val="-3"/>
          <w:w w:val="85"/>
          <w:sz w:val="14"/>
        </w:rPr>
        <w:t xml:space="preserve">soben pro použití </w:t>
      </w:r>
      <w:r>
        <w:rPr>
          <w:b/>
          <w:color w:val="231F20"/>
          <w:w w:val="85"/>
          <w:sz w:val="14"/>
        </w:rPr>
        <w:t xml:space="preserve">v </w:t>
      </w:r>
      <w:r>
        <w:rPr>
          <w:b/>
          <w:color w:val="231F20"/>
          <w:spacing w:val="-3"/>
          <w:w w:val="85"/>
          <w:sz w:val="14"/>
        </w:rPr>
        <w:t>koupelnách, pracích místnostech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85"/>
          <w:sz w:val="14"/>
        </w:rPr>
        <w:t>č</w:t>
      </w:r>
      <w:r>
        <w:rPr>
          <w:b/>
          <w:color w:val="231F20"/>
          <w:w w:val="85"/>
          <w:sz w:val="14"/>
        </w:rPr>
        <w:t>i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podobného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typu;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radiátor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nikdy</w:t>
      </w:r>
      <w:r>
        <w:rPr>
          <w:b/>
          <w:color w:val="231F20"/>
          <w:spacing w:val="-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neumis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ť</w:t>
      </w:r>
      <w:r>
        <w:rPr>
          <w:b/>
          <w:color w:val="231F20"/>
          <w:spacing w:val="-3"/>
          <w:w w:val="85"/>
          <w:sz w:val="14"/>
        </w:rPr>
        <w:t>ujte</w:t>
      </w:r>
      <w:r>
        <w:rPr>
          <w:b/>
          <w:color w:val="231F20"/>
          <w:spacing w:val="-6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tam, kde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hrozí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jeho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pád,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jako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nestabilní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podlaha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13"/>
          <w:w w:val="85"/>
          <w:sz w:val="14"/>
        </w:rPr>
        <w:t xml:space="preserve"> </w:t>
      </w:r>
      <w:proofErr w:type="spellStart"/>
      <w:r>
        <w:rPr>
          <w:b/>
          <w:color w:val="231F20"/>
          <w:w w:val="85"/>
          <w:sz w:val="14"/>
        </w:rPr>
        <w:t>a</w:t>
      </w:r>
      <w:proofErr w:type="spellEnd"/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kde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hrozí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et</w:t>
      </w:r>
      <w:r>
        <w:rPr>
          <w:b/>
          <w:color w:val="231F20"/>
          <w:spacing w:val="-14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13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3"/>
          <w:w w:val="85"/>
          <w:sz w:val="14"/>
        </w:rPr>
        <w:t>vo</w:t>
      </w:r>
      <w:proofErr w:type="spellEnd"/>
      <w:r>
        <w:rPr>
          <w:b/>
          <w:color w:val="231F20"/>
          <w:spacing w:val="-3"/>
          <w:w w:val="85"/>
          <w:sz w:val="14"/>
        </w:rPr>
        <w:t xml:space="preserve">- </w:t>
      </w:r>
      <w:proofErr w:type="spellStart"/>
      <w:r>
        <w:rPr>
          <w:b/>
          <w:color w:val="231F20"/>
          <w:spacing w:val="-3"/>
          <w:w w:val="90"/>
          <w:sz w:val="14"/>
        </w:rPr>
        <w:t>dou</w:t>
      </w:r>
      <w:proofErr w:type="spellEnd"/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2"/>
        </w:tabs>
        <w:spacing w:before="43"/>
        <w:ind w:left="302"/>
        <w:jc w:val="both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radiátor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nesmí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být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umíst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ný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blízko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elektrické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zásuvky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3"/>
        </w:tabs>
        <w:spacing w:before="36"/>
        <w:ind w:left="302" w:hanging="202"/>
        <w:jc w:val="both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radiátor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lze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používat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pouze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ve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vzp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ímené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poloze</w:t>
      </w:r>
    </w:p>
    <w:p w:rsidR="00881ACD" w:rsidRDefault="0042685B">
      <w:pPr>
        <w:pStyle w:val="Odstavecseseznamem"/>
        <w:numPr>
          <w:ilvl w:val="0"/>
          <w:numId w:val="15"/>
        </w:numPr>
        <w:tabs>
          <w:tab w:val="left" w:pos="303"/>
        </w:tabs>
        <w:spacing w:before="71" w:line="182" w:lineRule="auto"/>
        <w:ind w:right="143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pokud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dojde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k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pádu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radiátoru,</w:t>
      </w:r>
      <w:r>
        <w:rPr>
          <w:b/>
          <w:color w:val="231F20"/>
          <w:spacing w:val="-21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3"/>
          <w:w w:val="85"/>
          <w:sz w:val="14"/>
        </w:rPr>
        <w:t>nejrpve</w:t>
      </w:r>
      <w:proofErr w:type="spellEnd"/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se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pokuste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vytáhnout</w:t>
      </w:r>
      <w:r>
        <w:rPr>
          <w:b/>
          <w:color w:val="231F20"/>
          <w:spacing w:val="-21"/>
          <w:w w:val="85"/>
          <w:sz w:val="14"/>
        </w:rPr>
        <w:t xml:space="preserve"> </w:t>
      </w:r>
      <w:proofErr w:type="spellStart"/>
      <w:r>
        <w:rPr>
          <w:b/>
          <w:color w:val="231F20"/>
          <w:spacing w:val="-4"/>
          <w:w w:val="85"/>
          <w:sz w:val="14"/>
        </w:rPr>
        <w:t>napá</w:t>
      </w:r>
      <w:proofErr w:type="spellEnd"/>
      <w:r>
        <w:rPr>
          <w:b/>
          <w:color w:val="231F20"/>
          <w:spacing w:val="-4"/>
          <w:w w:val="85"/>
          <w:sz w:val="14"/>
        </w:rPr>
        <w:t xml:space="preserve">- </w:t>
      </w:r>
      <w:proofErr w:type="spellStart"/>
      <w:r>
        <w:rPr>
          <w:b/>
          <w:color w:val="231F20"/>
          <w:spacing w:val="-3"/>
          <w:w w:val="85"/>
          <w:sz w:val="14"/>
        </w:rPr>
        <w:t>jecí</w:t>
      </w:r>
      <w:proofErr w:type="spellEnd"/>
      <w:r>
        <w:rPr>
          <w:b/>
          <w:color w:val="231F20"/>
          <w:spacing w:val="-1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kabel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ze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zásuvky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nechejte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jej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zcela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vychladnout,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po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té</w:t>
      </w:r>
      <w:r>
        <w:rPr>
          <w:b/>
          <w:color w:val="231F20"/>
          <w:spacing w:val="-1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 xml:space="preserve">ním </w:t>
      </w:r>
      <w:r>
        <w:rPr>
          <w:b/>
          <w:color w:val="231F20"/>
          <w:w w:val="90"/>
          <w:sz w:val="14"/>
        </w:rPr>
        <w:t xml:space="preserve">lze </w:t>
      </w:r>
      <w:r>
        <w:rPr>
          <w:b/>
          <w:color w:val="231F20"/>
          <w:spacing w:val="-3"/>
          <w:w w:val="90"/>
          <w:sz w:val="14"/>
        </w:rPr>
        <w:t>bezpe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n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 xml:space="preserve">ě </w:t>
      </w:r>
      <w:r>
        <w:rPr>
          <w:b/>
          <w:color w:val="231F20"/>
          <w:spacing w:val="-3"/>
          <w:w w:val="90"/>
          <w:sz w:val="14"/>
        </w:rPr>
        <w:t>nadále</w:t>
      </w:r>
      <w:r>
        <w:rPr>
          <w:b/>
          <w:color w:val="231F20"/>
          <w:spacing w:val="-26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manipulovat</w:t>
      </w:r>
    </w:p>
    <w:p w:rsidR="00881ACD" w:rsidRDefault="00881ACD">
      <w:pPr>
        <w:spacing w:line="182" w:lineRule="auto"/>
        <w:jc w:val="both"/>
        <w:rPr>
          <w:sz w:val="14"/>
        </w:rPr>
        <w:sectPr w:rsidR="00881ACD">
          <w:type w:val="continuous"/>
          <w:pgSz w:w="8420" w:h="11910"/>
          <w:pgMar w:top="480" w:right="340" w:bottom="0" w:left="380" w:header="708" w:footer="708" w:gutter="0"/>
          <w:cols w:num="2" w:space="708" w:equalWidth="0">
            <w:col w:w="3770" w:space="58"/>
            <w:col w:w="3872"/>
          </w:cols>
        </w:sectPr>
      </w:pPr>
    </w:p>
    <w:p w:rsidR="00881ACD" w:rsidRDefault="00881ACD">
      <w:pPr>
        <w:pStyle w:val="Zkladntext"/>
        <w:ind w:left="1043"/>
        <w:rPr>
          <w:b w:val="0"/>
          <w:sz w:val="20"/>
        </w:rPr>
      </w:pPr>
    </w:p>
    <w:p w:rsidR="00881ACD" w:rsidRDefault="0042685B">
      <w:pPr>
        <w:pStyle w:val="Nadpis2"/>
        <w:spacing w:before="107"/>
        <w:ind w:left="131"/>
      </w:pPr>
      <w:r>
        <w:rPr>
          <w:color w:val="231F20"/>
        </w:rPr>
        <w:t>TECHNICKÁ SPECIFIKACE</w:t>
      </w:r>
    </w:p>
    <w:p w:rsidR="00881ACD" w:rsidRDefault="0042685B">
      <w:pPr>
        <w:tabs>
          <w:tab w:val="left" w:pos="1658"/>
        </w:tabs>
        <w:spacing w:before="16"/>
        <w:ind w:left="131"/>
        <w:rPr>
          <w:sz w:val="14"/>
        </w:rPr>
      </w:pPr>
      <w:r>
        <w:rPr>
          <w:color w:val="231F20"/>
          <w:spacing w:val="-3"/>
          <w:sz w:val="14"/>
        </w:rPr>
        <w:t>Model:</w:t>
      </w:r>
      <w:r>
        <w:rPr>
          <w:color w:val="231F20"/>
          <w:spacing w:val="-3"/>
          <w:sz w:val="14"/>
        </w:rPr>
        <w:tab/>
      </w:r>
      <w:r>
        <w:rPr>
          <w:color w:val="231F20"/>
          <w:sz w:val="14"/>
        </w:rPr>
        <w:t>RA</w:t>
      </w:r>
      <w:r>
        <w:rPr>
          <w:color w:val="231F20"/>
          <w:spacing w:val="-6"/>
          <w:sz w:val="14"/>
        </w:rPr>
        <w:t xml:space="preserve"> </w:t>
      </w:r>
      <w:r w:rsidR="00B20E79">
        <w:rPr>
          <w:color w:val="231F20"/>
          <w:spacing w:val="-3"/>
          <w:sz w:val="14"/>
        </w:rPr>
        <w:t>3735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RA</w:t>
      </w:r>
      <w:r>
        <w:rPr>
          <w:color w:val="231F20"/>
          <w:spacing w:val="-6"/>
          <w:sz w:val="14"/>
        </w:rPr>
        <w:t xml:space="preserve"> </w:t>
      </w:r>
      <w:r w:rsidR="00B20E79">
        <w:rPr>
          <w:color w:val="231F20"/>
          <w:spacing w:val="-3"/>
          <w:sz w:val="14"/>
        </w:rPr>
        <w:t>3736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RA</w:t>
      </w:r>
      <w:r>
        <w:rPr>
          <w:color w:val="231F20"/>
          <w:spacing w:val="-6"/>
          <w:sz w:val="14"/>
        </w:rPr>
        <w:t xml:space="preserve"> </w:t>
      </w:r>
      <w:r w:rsidR="00B20E79">
        <w:rPr>
          <w:color w:val="231F20"/>
          <w:spacing w:val="-3"/>
          <w:sz w:val="14"/>
        </w:rPr>
        <w:t>3737</w:t>
      </w:r>
    </w:p>
    <w:p w:rsidR="00881ACD" w:rsidRDefault="0042685B">
      <w:pPr>
        <w:tabs>
          <w:tab w:val="left" w:pos="1658"/>
        </w:tabs>
        <w:spacing w:before="23"/>
        <w:ind w:left="131"/>
        <w:rPr>
          <w:sz w:val="14"/>
        </w:rPr>
      </w:pPr>
      <w:r>
        <w:rPr>
          <w:color w:val="231F20"/>
          <w:spacing w:val="-3"/>
          <w:sz w:val="14"/>
        </w:rPr>
        <w:t>Napětí:</w:t>
      </w:r>
      <w:r>
        <w:rPr>
          <w:color w:val="231F20"/>
          <w:spacing w:val="-3"/>
          <w:sz w:val="14"/>
        </w:rPr>
        <w:tab/>
        <w:t>2</w:t>
      </w:r>
      <w:r w:rsidR="00B20E79">
        <w:rPr>
          <w:color w:val="231F20"/>
          <w:spacing w:val="-3"/>
          <w:sz w:val="14"/>
        </w:rPr>
        <w:t>30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V, 50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3"/>
          <w:sz w:val="14"/>
        </w:rPr>
        <w:t>Hz</w:t>
      </w:r>
    </w:p>
    <w:p w:rsidR="00881ACD" w:rsidRDefault="0042685B">
      <w:pPr>
        <w:tabs>
          <w:tab w:val="left" w:pos="1658"/>
        </w:tabs>
        <w:spacing w:before="24"/>
        <w:ind w:left="131"/>
        <w:rPr>
          <w:sz w:val="14"/>
        </w:rPr>
      </w:pPr>
      <w:r>
        <w:rPr>
          <w:color w:val="231F20"/>
          <w:spacing w:val="-4"/>
          <w:sz w:val="14"/>
        </w:rPr>
        <w:t>Spotřeba:</w:t>
      </w:r>
      <w:r>
        <w:rPr>
          <w:color w:val="231F20"/>
          <w:spacing w:val="-4"/>
          <w:sz w:val="14"/>
        </w:rPr>
        <w:tab/>
      </w:r>
      <w:r>
        <w:rPr>
          <w:color w:val="231F20"/>
          <w:spacing w:val="-3"/>
          <w:sz w:val="14"/>
        </w:rPr>
        <w:t>1500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2000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2500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W</w:t>
      </w:r>
    </w:p>
    <w:p w:rsidR="00881ACD" w:rsidRDefault="0042685B">
      <w:pPr>
        <w:tabs>
          <w:tab w:val="left" w:pos="1658"/>
        </w:tabs>
        <w:spacing w:before="23"/>
        <w:ind w:left="131"/>
        <w:rPr>
          <w:sz w:val="14"/>
        </w:rPr>
      </w:pPr>
      <w:proofErr w:type="gramStart"/>
      <w:r>
        <w:rPr>
          <w:color w:val="231F20"/>
          <w:spacing w:val="-5"/>
          <w:sz w:val="14"/>
        </w:rPr>
        <w:t>Třída:.</w:t>
      </w:r>
      <w:r>
        <w:rPr>
          <w:color w:val="231F20"/>
          <w:spacing w:val="-5"/>
          <w:sz w:val="14"/>
        </w:rPr>
        <w:tab/>
      </w:r>
      <w:r>
        <w:rPr>
          <w:color w:val="231F20"/>
          <w:sz w:val="14"/>
        </w:rPr>
        <w:t>I</w:t>
      </w:r>
      <w:proofErr w:type="gramEnd"/>
    </w:p>
    <w:p w:rsidR="00881ACD" w:rsidRDefault="0042685B">
      <w:pPr>
        <w:tabs>
          <w:tab w:val="left" w:pos="1658"/>
        </w:tabs>
        <w:spacing w:before="24"/>
        <w:ind w:left="131"/>
        <w:rPr>
          <w:sz w:val="14"/>
        </w:rPr>
      </w:pPr>
      <w:r>
        <w:rPr>
          <w:color w:val="231F20"/>
          <w:spacing w:val="-3"/>
          <w:sz w:val="14"/>
        </w:rPr>
        <w:t>Čistá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3"/>
          <w:sz w:val="14"/>
        </w:rPr>
        <w:t>váha:</w:t>
      </w:r>
      <w:r>
        <w:rPr>
          <w:color w:val="231F20"/>
          <w:spacing w:val="-3"/>
          <w:sz w:val="14"/>
        </w:rPr>
        <w:tab/>
      </w:r>
      <w:r w:rsidR="00B20E79">
        <w:rPr>
          <w:color w:val="231F20"/>
          <w:spacing w:val="-3"/>
          <w:sz w:val="14"/>
        </w:rPr>
        <w:t>7,15</w:t>
      </w:r>
      <w:r>
        <w:rPr>
          <w:color w:val="231F20"/>
          <w:spacing w:val="-27"/>
          <w:sz w:val="14"/>
        </w:rPr>
        <w:t xml:space="preserve"> </w:t>
      </w:r>
      <w:r>
        <w:rPr>
          <w:color w:val="231F20"/>
          <w:spacing w:val="-3"/>
          <w:sz w:val="14"/>
        </w:rPr>
        <w:t>kg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6"/>
          <w:sz w:val="14"/>
        </w:rPr>
        <w:t xml:space="preserve"> </w:t>
      </w:r>
      <w:r w:rsidR="00B20E79">
        <w:rPr>
          <w:color w:val="231F20"/>
          <w:spacing w:val="-3"/>
          <w:sz w:val="14"/>
        </w:rPr>
        <w:t>8,65</w:t>
      </w:r>
      <w:r>
        <w:rPr>
          <w:color w:val="231F20"/>
          <w:spacing w:val="-27"/>
          <w:sz w:val="14"/>
        </w:rPr>
        <w:t xml:space="preserve"> </w:t>
      </w:r>
      <w:r>
        <w:rPr>
          <w:color w:val="231F20"/>
          <w:spacing w:val="-3"/>
          <w:sz w:val="14"/>
        </w:rPr>
        <w:t>kg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/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1</w:t>
      </w:r>
      <w:r w:rsidR="00B20E79">
        <w:rPr>
          <w:color w:val="231F20"/>
          <w:spacing w:val="-3"/>
          <w:sz w:val="14"/>
        </w:rPr>
        <w:t>0,15</w:t>
      </w:r>
      <w:r>
        <w:rPr>
          <w:color w:val="231F20"/>
          <w:spacing w:val="-27"/>
          <w:sz w:val="14"/>
        </w:rPr>
        <w:t xml:space="preserve"> </w:t>
      </w:r>
      <w:r>
        <w:rPr>
          <w:color w:val="231F20"/>
          <w:spacing w:val="-3"/>
          <w:sz w:val="14"/>
        </w:rPr>
        <w:t>kg</w:t>
      </w:r>
    </w:p>
    <w:p w:rsidR="00881ACD" w:rsidRDefault="0042685B">
      <w:pPr>
        <w:spacing w:before="24"/>
        <w:ind w:left="131"/>
        <w:rPr>
          <w:sz w:val="14"/>
        </w:rPr>
      </w:pPr>
      <w:r>
        <w:rPr>
          <w:color w:val="231F20"/>
          <w:sz w:val="14"/>
        </w:rPr>
        <w:t>Zařízení neustále podléhá změnám z důvodu vývoje a zlepšování zařízení!</w:t>
      </w:r>
    </w:p>
    <w:p w:rsidR="00881ACD" w:rsidRDefault="00881ACD">
      <w:pPr>
        <w:rPr>
          <w:sz w:val="14"/>
        </w:rPr>
        <w:sectPr w:rsidR="00881ACD">
          <w:pgSz w:w="8420" w:h="11910"/>
          <w:pgMar w:top="960" w:right="340" w:bottom="400" w:left="380" w:header="0" w:footer="210" w:gutter="0"/>
          <w:cols w:space="708"/>
        </w:sectPr>
      </w:pPr>
    </w:p>
    <w:p w:rsidR="00881ACD" w:rsidRDefault="0042685B">
      <w:pPr>
        <w:pStyle w:val="Nadpis2"/>
        <w:spacing w:before="70"/>
      </w:pPr>
      <w:r>
        <w:rPr>
          <w:color w:val="231F20"/>
        </w:rPr>
        <w:lastRenderedPageBreak/>
        <w:t>POUŽITÍ</w:t>
      </w:r>
    </w:p>
    <w:p w:rsidR="00881ACD" w:rsidRDefault="0042685B">
      <w:pPr>
        <w:spacing w:before="110" w:line="218" w:lineRule="auto"/>
        <w:ind w:left="101" w:right="3971"/>
        <w:jc w:val="both"/>
        <w:rPr>
          <w:sz w:val="14"/>
        </w:rPr>
      </w:pPr>
      <w:r>
        <w:rPr>
          <w:color w:val="231F20"/>
          <w:spacing w:val="-8"/>
          <w:sz w:val="14"/>
        </w:rPr>
        <w:t xml:space="preserve">Toto </w:t>
      </w:r>
      <w:r>
        <w:rPr>
          <w:color w:val="231F20"/>
          <w:spacing w:val="-5"/>
          <w:sz w:val="14"/>
        </w:rPr>
        <w:t xml:space="preserve">zařízení nabízí vyhřívání </w:t>
      </w:r>
      <w:r>
        <w:rPr>
          <w:color w:val="231F20"/>
          <w:sz w:val="14"/>
        </w:rPr>
        <w:t xml:space="preserve">v </w:t>
      </w:r>
      <w:r>
        <w:rPr>
          <w:color w:val="231F20"/>
          <w:spacing w:val="-5"/>
          <w:sz w:val="14"/>
        </w:rPr>
        <w:t xml:space="preserve">místnostech </w:t>
      </w:r>
      <w:r>
        <w:rPr>
          <w:color w:val="231F20"/>
          <w:spacing w:val="-4"/>
          <w:sz w:val="14"/>
        </w:rPr>
        <w:t xml:space="preserve">bez </w:t>
      </w:r>
      <w:r>
        <w:rPr>
          <w:color w:val="231F20"/>
          <w:spacing w:val="-5"/>
          <w:sz w:val="14"/>
        </w:rPr>
        <w:t xml:space="preserve">většího výskytu vlhkosti </w:t>
      </w:r>
      <w:r>
        <w:rPr>
          <w:color w:val="231F20"/>
          <w:sz w:val="14"/>
        </w:rPr>
        <w:t xml:space="preserve">(jako </w:t>
      </w:r>
      <w:r>
        <w:rPr>
          <w:color w:val="231F20"/>
          <w:spacing w:val="-7"/>
          <w:sz w:val="14"/>
        </w:rPr>
        <w:t xml:space="preserve">např. </w:t>
      </w:r>
      <w:r>
        <w:rPr>
          <w:color w:val="231F20"/>
          <w:spacing w:val="-4"/>
          <w:sz w:val="14"/>
        </w:rPr>
        <w:t xml:space="preserve">mimo </w:t>
      </w:r>
      <w:r>
        <w:rPr>
          <w:color w:val="231F20"/>
          <w:spacing w:val="-6"/>
          <w:sz w:val="14"/>
        </w:rPr>
        <w:t>koupelny, sprchy,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pacing w:val="-4"/>
          <w:sz w:val="14"/>
        </w:rPr>
        <w:t xml:space="preserve">prací </w:t>
      </w:r>
      <w:r>
        <w:rPr>
          <w:color w:val="231F20"/>
          <w:spacing w:val="-5"/>
          <w:sz w:val="14"/>
        </w:rPr>
        <w:t xml:space="preserve">místnosti aj.) </w:t>
      </w:r>
      <w:r>
        <w:rPr>
          <w:color w:val="231F20"/>
          <w:sz w:val="14"/>
        </w:rPr>
        <w:t xml:space="preserve">v </w:t>
      </w:r>
      <w:r>
        <w:rPr>
          <w:color w:val="231F20"/>
          <w:spacing w:val="-5"/>
          <w:sz w:val="14"/>
        </w:rPr>
        <w:t>soukromém nekomerčním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pacing w:val="-6"/>
          <w:sz w:val="14"/>
        </w:rPr>
        <w:t>prostředí.</w:t>
      </w:r>
    </w:p>
    <w:p w:rsidR="00881ACD" w:rsidRDefault="0042685B">
      <w:pPr>
        <w:pStyle w:val="Odstavecseseznamem"/>
        <w:numPr>
          <w:ilvl w:val="0"/>
          <w:numId w:val="13"/>
        </w:numPr>
        <w:tabs>
          <w:tab w:val="left" w:pos="189"/>
        </w:tabs>
        <w:spacing w:before="27"/>
        <w:ind w:hanging="88"/>
        <w:jc w:val="both"/>
        <w:rPr>
          <w:sz w:val="14"/>
        </w:rPr>
      </w:pPr>
      <w:r>
        <w:rPr>
          <w:color w:val="231F20"/>
          <w:spacing w:val="-5"/>
          <w:sz w:val="14"/>
        </w:rPr>
        <w:t>místnosti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4"/>
          <w:sz w:val="14"/>
        </w:rPr>
        <w:t>musí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4"/>
          <w:sz w:val="14"/>
        </w:rPr>
        <w:t>mít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5"/>
          <w:sz w:val="14"/>
        </w:rPr>
        <w:t>plochu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4"/>
          <w:sz w:val="14"/>
        </w:rPr>
        <w:t>větší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jak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5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5"/>
          <w:sz w:val="14"/>
        </w:rPr>
        <w:t>m²</w:t>
      </w:r>
    </w:p>
    <w:p w:rsidR="00881ACD" w:rsidRDefault="0042685B">
      <w:pPr>
        <w:pStyle w:val="Odstavecseseznamem"/>
        <w:numPr>
          <w:ilvl w:val="0"/>
          <w:numId w:val="13"/>
        </w:numPr>
        <w:tabs>
          <w:tab w:val="left" w:pos="189"/>
        </w:tabs>
        <w:spacing w:before="23"/>
        <w:ind w:hanging="88"/>
        <w:jc w:val="both"/>
        <w:rPr>
          <w:sz w:val="14"/>
        </w:rPr>
      </w:pPr>
      <w:r>
        <w:rPr>
          <w:color w:val="231F20"/>
          <w:spacing w:val="-5"/>
          <w:sz w:val="14"/>
        </w:rPr>
        <w:t xml:space="preserve">místnosti </w:t>
      </w:r>
      <w:r>
        <w:rPr>
          <w:color w:val="231F20"/>
          <w:spacing w:val="-4"/>
          <w:sz w:val="14"/>
        </w:rPr>
        <w:t>musí být</w:t>
      </w:r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pacing w:val="-5"/>
          <w:sz w:val="14"/>
        </w:rPr>
        <w:t>větratelné</w:t>
      </w:r>
    </w:p>
    <w:p w:rsidR="00881ACD" w:rsidRDefault="0042685B">
      <w:pPr>
        <w:spacing w:before="38" w:line="218" w:lineRule="auto"/>
        <w:ind w:left="101" w:right="3972"/>
        <w:rPr>
          <w:sz w:val="14"/>
        </w:rPr>
      </w:pPr>
      <w:r>
        <w:rPr>
          <w:color w:val="231F20"/>
          <w:spacing w:val="-4"/>
          <w:sz w:val="14"/>
        </w:rPr>
        <w:t xml:space="preserve">Lze jej </w:t>
      </w:r>
      <w:r>
        <w:rPr>
          <w:color w:val="231F20"/>
          <w:spacing w:val="-5"/>
          <w:sz w:val="14"/>
        </w:rPr>
        <w:t xml:space="preserve">používat </w:t>
      </w:r>
      <w:r>
        <w:rPr>
          <w:color w:val="231F20"/>
          <w:spacing w:val="-4"/>
          <w:sz w:val="14"/>
        </w:rPr>
        <w:t xml:space="preserve">pouze </w:t>
      </w:r>
      <w:r>
        <w:rPr>
          <w:color w:val="231F20"/>
          <w:sz w:val="14"/>
        </w:rPr>
        <w:t xml:space="preserve">k </w:t>
      </w:r>
      <w:r>
        <w:rPr>
          <w:color w:val="231F20"/>
          <w:spacing w:val="-5"/>
          <w:sz w:val="14"/>
        </w:rPr>
        <w:t xml:space="preserve">potřebám uvedeným </w:t>
      </w:r>
      <w:r>
        <w:rPr>
          <w:color w:val="231F20"/>
          <w:sz w:val="14"/>
        </w:rPr>
        <w:t xml:space="preserve">v </w:t>
      </w:r>
      <w:r>
        <w:rPr>
          <w:color w:val="231F20"/>
          <w:spacing w:val="-5"/>
          <w:sz w:val="14"/>
        </w:rPr>
        <w:t>tomto manuálu.</w:t>
      </w:r>
    </w:p>
    <w:p w:rsidR="00881ACD" w:rsidRDefault="0042685B">
      <w:pPr>
        <w:spacing w:before="40" w:line="218" w:lineRule="auto"/>
        <w:ind w:left="101" w:right="3972"/>
        <w:rPr>
          <w:sz w:val="14"/>
        </w:rPr>
      </w:pPr>
      <w:r>
        <w:rPr>
          <w:color w:val="231F20"/>
          <w:spacing w:val="-4"/>
          <w:sz w:val="14"/>
        </w:rPr>
        <w:t xml:space="preserve">Další jiné </w:t>
      </w:r>
      <w:r>
        <w:rPr>
          <w:color w:val="231F20"/>
          <w:spacing w:val="-5"/>
          <w:sz w:val="14"/>
        </w:rPr>
        <w:t xml:space="preserve">používání </w:t>
      </w:r>
      <w:r>
        <w:rPr>
          <w:color w:val="231F20"/>
          <w:spacing w:val="-4"/>
          <w:sz w:val="14"/>
        </w:rPr>
        <w:t xml:space="preserve">může vést </w:t>
      </w:r>
      <w:r>
        <w:rPr>
          <w:color w:val="231F20"/>
          <w:sz w:val="14"/>
        </w:rPr>
        <w:t xml:space="preserve">k </w:t>
      </w:r>
      <w:r>
        <w:rPr>
          <w:color w:val="231F20"/>
          <w:spacing w:val="-5"/>
          <w:sz w:val="14"/>
        </w:rPr>
        <w:t xml:space="preserve">poškození zařízení </w:t>
      </w:r>
      <w:r>
        <w:rPr>
          <w:color w:val="231F20"/>
          <w:spacing w:val="-3"/>
          <w:sz w:val="14"/>
        </w:rPr>
        <w:t xml:space="preserve">či </w:t>
      </w:r>
      <w:r>
        <w:rPr>
          <w:color w:val="231F20"/>
          <w:spacing w:val="-5"/>
          <w:sz w:val="14"/>
        </w:rPr>
        <w:t xml:space="preserve">objektů </w:t>
      </w:r>
      <w:r>
        <w:rPr>
          <w:color w:val="231F20"/>
          <w:sz w:val="14"/>
        </w:rPr>
        <w:t xml:space="preserve">v </w:t>
      </w:r>
      <w:r>
        <w:rPr>
          <w:color w:val="231F20"/>
          <w:spacing w:val="-4"/>
          <w:sz w:val="14"/>
        </w:rPr>
        <w:t>jeho</w:t>
      </w:r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pacing w:val="-6"/>
          <w:sz w:val="14"/>
        </w:rPr>
        <w:t>blízkosti.</w:t>
      </w:r>
    </w:p>
    <w:p w:rsidR="00881ACD" w:rsidRDefault="0042685B">
      <w:pPr>
        <w:spacing w:before="41" w:line="218" w:lineRule="auto"/>
        <w:ind w:left="101" w:right="3972"/>
        <w:rPr>
          <w:sz w:val="14"/>
        </w:rPr>
      </w:pPr>
      <w:r>
        <w:rPr>
          <w:color w:val="231F20"/>
          <w:spacing w:val="-5"/>
          <w:sz w:val="14"/>
        </w:rPr>
        <w:t xml:space="preserve">Výrobce neodpovídá </w:t>
      </w:r>
      <w:r>
        <w:rPr>
          <w:color w:val="231F20"/>
          <w:spacing w:val="-3"/>
          <w:sz w:val="14"/>
        </w:rPr>
        <w:t xml:space="preserve">za </w:t>
      </w:r>
      <w:r>
        <w:rPr>
          <w:color w:val="231F20"/>
          <w:spacing w:val="-5"/>
          <w:sz w:val="14"/>
        </w:rPr>
        <w:t>škody způsobné nesprávným používáním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5"/>
          <w:sz w:val="14"/>
        </w:rPr>
        <w:t>zařízení.</w:t>
      </w:r>
    </w:p>
    <w:p w:rsidR="00881ACD" w:rsidRDefault="00881ACD">
      <w:pPr>
        <w:pStyle w:val="Zkladntext"/>
        <w:spacing w:before="3"/>
        <w:rPr>
          <w:b w:val="0"/>
          <w:sz w:val="20"/>
        </w:rPr>
      </w:pPr>
    </w:p>
    <w:p w:rsidR="00881ACD" w:rsidRDefault="0042685B">
      <w:pPr>
        <w:pStyle w:val="Nadpis2"/>
      </w:pPr>
      <w:r>
        <w:rPr>
          <w:color w:val="231F20"/>
        </w:rPr>
        <w:t>OBSAH DODÁVKY</w:t>
      </w:r>
    </w:p>
    <w:p w:rsidR="00881ACD" w:rsidRDefault="0042685B">
      <w:pPr>
        <w:spacing w:before="96"/>
        <w:ind w:left="101"/>
        <w:rPr>
          <w:sz w:val="14"/>
        </w:rPr>
      </w:pPr>
      <w:r>
        <w:rPr>
          <w:color w:val="231F20"/>
          <w:sz w:val="14"/>
        </w:rPr>
        <w:t>1× radiátor</w:t>
      </w:r>
    </w:p>
    <w:p w:rsidR="00881ACD" w:rsidRDefault="00B20E79">
      <w:pPr>
        <w:spacing w:before="23"/>
        <w:ind w:left="101"/>
        <w:rPr>
          <w:sz w:val="14"/>
        </w:rPr>
      </w:pPr>
      <w:r>
        <w:rPr>
          <w:color w:val="231F20"/>
          <w:sz w:val="14"/>
        </w:rPr>
        <w:t>2</w:t>
      </w:r>
      <w:r w:rsidR="0042685B">
        <w:rPr>
          <w:color w:val="231F20"/>
          <w:sz w:val="14"/>
        </w:rPr>
        <w:t>× kolečko</w:t>
      </w:r>
    </w:p>
    <w:p w:rsidR="00881ACD" w:rsidRDefault="0042685B">
      <w:pPr>
        <w:spacing w:before="24" w:line="271" w:lineRule="auto"/>
        <w:ind w:left="101" w:right="5235"/>
        <w:rPr>
          <w:sz w:val="14"/>
        </w:rPr>
      </w:pPr>
      <w:r>
        <w:rPr>
          <w:color w:val="231F20"/>
          <w:spacing w:val="-3"/>
          <w:sz w:val="14"/>
        </w:rPr>
        <w:t xml:space="preserve">2× </w:t>
      </w:r>
      <w:r>
        <w:rPr>
          <w:color w:val="231F20"/>
          <w:spacing w:val="-5"/>
          <w:sz w:val="14"/>
        </w:rPr>
        <w:t xml:space="preserve">deska, podkovovité (tvar </w:t>
      </w:r>
      <w:r>
        <w:rPr>
          <w:color w:val="231F20"/>
          <w:spacing w:val="-3"/>
          <w:sz w:val="14"/>
        </w:rPr>
        <w:t xml:space="preserve">U) </w:t>
      </w:r>
      <w:r>
        <w:rPr>
          <w:color w:val="231F20"/>
          <w:spacing w:val="-6"/>
          <w:sz w:val="14"/>
        </w:rPr>
        <w:t xml:space="preserve">závorky </w:t>
      </w:r>
      <w:r>
        <w:rPr>
          <w:color w:val="231F20"/>
          <w:spacing w:val="-3"/>
          <w:sz w:val="14"/>
        </w:rPr>
        <w:t xml:space="preserve">2× </w:t>
      </w:r>
      <w:r>
        <w:rPr>
          <w:color w:val="231F20"/>
          <w:spacing w:val="-5"/>
          <w:sz w:val="14"/>
        </w:rPr>
        <w:t>křídlovité matice</w:t>
      </w:r>
    </w:p>
    <w:p w:rsidR="00881ACD" w:rsidRDefault="00881ACD">
      <w:pPr>
        <w:pStyle w:val="Zkladntext"/>
        <w:spacing w:before="1"/>
        <w:rPr>
          <w:b w:val="0"/>
          <w:sz w:val="18"/>
        </w:rPr>
      </w:pPr>
    </w:p>
    <w:p w:rsidR="00881ACD" w:rsidRDefault="0042685B">
      <w:pPr>
        <w:pStyle w:val="Nadpis2"/>
      </w:pPr>
      <w:r>
        <w:rPr>
          <w:color w:val="231F20"/>
        </w:rPr>
        <w:t>ROZBALENÍ</w:t>
      </w:r>
    </w:p>
    <w:p w:rsidR="00881ACD" w:rsidRDefault="0042685B">
      <w:pPr>
        <w:pStyle w:val="Odstavecseseznamem"/>
        <w:numPr>
          <w:ilvl w:val="0"/>
          <w:numId w:val="12"/>
        </w:numPr>
        <w:tabs>
          <w:tab w:val="left" w:pos="302"/>
        </w:tabs>
        <w:spacing w:before="96"/>
        <w:rPr>
          <w:sz w:val="14"/>
        </w:rPr>
      </w:pPr>
      <w:r>
        <w:rPr>
          <w:color w:val="231F20"/>
          <w:spacing w:val="-3"/>
          <w:sz w:val="14"/>
        </w:rPr>
        <w:t xml:space="preserve">vybalte zařízení </w:t>
      </w:r>
      <w:r>
        <w:rPr>
          <w:color w:val="231F20"/>
          <w:sz w:val="14"/>
        </w:rPr>
        <w:t>z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4"/>
          <w:sz w:val="14"/>
        </w:rPr>
        <w:t>obalu</w:t>
      </w:r>
    </w:p>
    <w:p w:rsidR="00881ACD" w:rsidRDefault="0042685B">
      <w:pPr>
        <w:pStyle w:val="Odstavecseseznamem"/>
        <w:numPr>
          <w:ilvl w:val="0"/>
          <w:numId w:val="12"/>
        </w:numPr>
        <w:tabs>
          <w:tab w:val="left" w:pos="302"/>
        </w:tabs>
        <w:spacing w:before="24"/>
        <w:rPr>
          <w:sz w:val="14"/>
        </w:rPr>
      </w:pPr>
      <w:r>
        <w:rPr>
          <w:color w:val="231F20"/>
          <w:spacing w:val="-3"/>
          <w:sz w:val="14"/>
        </w:rPr>
        <w:t>odstraňte veškerý obalový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4"/>
          <w:sz w:val="14"/>
        </w:rPr>
        <w:t>materiál</w:t>
      </w:r>
    </w:p>
    <w:p w:rsidR="00881ACD" w:rsidRDefault="0042685B">
      <w:pPr>
        <w:pStyle w:val="Odstavecseseznamem"/>
        <w:numPr>
          <w:ilvl w:val="0"/>
          <w:numId w:val="12"/>
        </w:numPr>
        <w:tabs>
          <w:tab w:val="left" w:pos="302"/>
        </w:tabs>
        <w:spacing w:before="24"/>
        <w:rPr>
          <w:sz w:val="14"/>
        </w:rPr>
      </w:pPr>
      <w:r>
        <w:rPr>
          <w:color w:val="231F20"/>
          <w:spacing w:val="-4"/>
          <w:sz w:val="14"/>
        </w:rPr>
        <w:t xml:space="preserve">překontrolujte </w:t>
      </w:r>
      <w:r>
        <w:rPr>
          <w:color w:val="231F20"/>
          <w:spacing w:val="-3"/>
          <w:sz w:val="14"/>
        </w:rPr>
        <w:t>kompletnost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3"/>
          <w:sz w:val="14"/>
        </w:rPr>
        <w:t>dodávky</w:t>
      </w:r>
    </w:p>
    <w:p w:rsidR="00881ACD" w:rsidRDefault="00881ACD">
      <w:pPr>
        <w:pStyle w:val="Zkladntext"/>
        <w:spacing w:before="12"/>
        <w:rPr>
          <w:b w:val="0"/>
          <w:sz w:val="19"/>
        </w:rPr>
      </w:pPr>
    </w:p>
    <w:p w:rsidR="00881ACD" w:rsidRDefault="00881ACD">
      <w:pPr>
        <w:pStyle w:val="Zkladntext"/>
        <w:spacing w:before="1"/>
        <w:rPr>
          <w:b w:val="0"/>
          <w:sz w:val="18"/>
        </w:rPr>
      </w:pPr>
    </w:p>
    <w:p w:rsidR="00881ACD" w:rsidRDefault="0042685B">
      <w:pPr>
        <w:pStyle w:val="Nadpis2"/>
        <w:spacing w:before="1"/>
      </w:pPr>
      <w:r>
        <w:rPr>
          <w:color w:val="231F20"/>
        </w:rPr>
        <w:t>SESTAVENÍ KOLEČEK</w:t>
      </w:r>
    </w:p>
    <w:p w:rsidR="00881ACD" w:rsidRDefault="0042685B">
      <w:pPr>
        <w:pStyle w:val="Zkladntext"/>
        <w:spacing w:before="116"/>
        <w:ind w:left="301"/>
      </w:pPr>
      <w:r>
        <w:rPr>
          <w:color w:val="231F20"/>
          <w:w w:val="95"/>
        </w:rPr>
        <w:t>UPOZORNĚNÍ:</w:t>
      </w:r>
    </w:p>
    <w:p w:rsidR="00881ACD" w:rsidRDefault="0042685B">
      <w:pPr>
        <w:pStyle w:val="Zkladntext"/>
        <w:spacing w:before="7"/>
        <w:ind w:left="301"/>
      </w:pPr>
      <w:r>
        <w:rPr>
          <w:color w:val="231F20"/>
          <w:w w:val="90"/>
        </w:rPr>
        <w:t>p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ed prvním použitím je nutné p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ipojit vále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ky</w:t>
      </w:r>
    </w:p>
    <w:p w:rsidR="00881ACD" w:rsidRDefault="0042685B">
      <w:pPr>
        <w:spacing w:before="24"/>
        <w:ind w:left="101"/>
        <w:rPr>
          <w:sz w:val="14"/>
        </w:rPr>
      </w:pPr>
      <w:r>
        <w:rPr>
          <w:color w:val="231F20"/>
          <w:sz w:val="14"/>
        </w:rPr>
        <w:t>Sledujte ilustraci!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23"/>
        <w:rPr>
          <w:sz w:val="14"/>
        </w:rPr>
      </w:pPr>
      <w:r>
        <w:rPr>
          <w:color w:val="231F20"/>
          <w:spacing w:val="-3"/>
          <w:sz w:val="14"/>
        </w:rPr>
        <w:t>obraťte radiátor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4"/>
          <w:sz w:val="14"/>
        </w:rPr>
        <w:t>vzhůru</w:t>
      </w:r>
    </w:p>
    <w:p w:rsidR="00881ACD" w:rsidRDefault="0042685B">
      <w:pPr>
        <w:pStyle w:val="Zkladntext"/>
        <w:spacing w:before="44"/>
        <w:ind w:left="301"/>
      </w:pPr>
      <w:r>
        <w:rPr>
          <w:color w:val="231F20"/>
          <w:w w:val="95"/>
        </w:rPr>
        <w:t>POZNÁMKA:</w:t>
      </w:r>
    </w:p>
    <w:p w:rsidR="00881ACD" w:rsidRDefault="0042685B">
      <w:pPr>
        <w:pStyle w:val="Zkladntext"/>
        <w:spacing w:before="43" w:line="182" w:lineRule="auto"/>
        <w:ind w:left="301" w:right="3972"/>
      </w:pPr>
      <w:r>
        <w:rPr>
          <w:color w:val="231F20"/>
          <w:spacing w:val="-3"/>
          <w:w w:val="85"/>
        </w:rPr>
        <w:t>doporu</w:t>
      </w:r>
      <w:r>
        <w:rPr>
          <w:rFonts w:ascii="Segoe UI Semibold" w:hAnsi="Segoe UI Semibold"/>
          <w:color w:val="231F20"/>
          <w:spacing w:val="-3"/>
          <w:w w:val="85"/>
        </w:rPr>
        <w:t>č</w:t>
      </w:r>
      <w:r>
        <w:rPr>
          <w:color w:val="231F20"/>
          <w:spacing w:val="-3"/>
          <w:w w:val="85"/>
        </w:rPr>
        <w:t>ujeme podložit obrácený radiátor m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 xml:space="preserve">kkým </w:t>
      </w:r>
      <w:r>
        <w:rPr>
          <w:color w:val="231F20"/>
          <w:spacing w:val="-4"/>
          <w:w w:val="85"/>
        </w:rPr>
        <w:t xml:space="preserve">materiálem, </w:t>
      </w:r>
      <w:r>
        <w:rPr>
          <w:color w:val="231F20"/>
          <w:w w:val="90"/>
        </w:rPr>
        <w:t xml:space="preserve">aby </w:t>
      </w:r>
      <w:r>
        <w:rPr>
          <w:color w:val="231F20"/>
          <w:spacing w:val="-3"/>
          <w:w w:val="90"/>
        </w:rPr>
        <w:t xml:space="preserve">nedošlo </w:t>
      </w:r>
      <w:r>
        <w:rPr>
          <w:color w:val="231F20"/>
          <w:w w:val="90"/>
        </w:rPr>
        <w:t xml:space="preserve">k </w:t>
      </w:r>
      <w:r>
        <w:rPr>
          <w:color w:val="231F20"/>
          <w:spacing w:val="-3"/>
          <w:w w:val="90"/>
        </w:rPr>
        <w:t>od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 xml:space="preserve">ení </w:t>
      </w:r>
      <w:r>
        <w:rPr>
          <w:color w:val="231F20"/>
          <w:w w:val="90"/>
        </w:rPr>
        <w:t>krytu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32"/>
        <w:rPr>
          <w:sz w:val="14"/>
        </w:rPr>
      </w:pPr>
      <w:r>
        <w:rPr>
          <w:color w:val="231F20"/>
          <w:spacing w:val="-3"/>
          <w:sz w:val="14"/>
        </w:rPr>
        <w:t>nasaďte</w:t>
      </w:r>
      <w:r>
        <w:rPr>
          <w:color w:val="231F20"/>
          <w:spacing w:val="-6"/>
          <w:sz w:val="14"/>
        </w:rPr>
        <w:t xml:space="preserve"> </w:t>
      </w:r>
      <w:r w:rsidR="00B20E79">
        <w:rPr>
          <w:color w:val="231F20"/>
          <w:sz w:val="14"/>
        </w:rPr>
        <w:t>2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kolečka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nožiček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krytkách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4"/>
          <w:sz w:val="14"/>
        </w:rPr>
        <w:t>koleček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37" w:line="218" w:lineRule="auto"/>
        <w:ind w:right="3970"/>
        <w:rPr>
          <w:sz w:val="14"/>
        </w:rPr>
      </w:pPr>
      <w:r>
        <w:rPr>
          <w:color w:val="231F20"/>
          <w:spacing w:val="-3"/>
          <w:sz w:val="14"/>
        </w:rPr>
        <w:t xml:space="preserve">umístěte závorky </w:t>
      </w:r>
      <w:proofErr w:type="gramStart"/>
      <w:r>
        <w:rPr>
          <w:color w:val="231F20"/>
          <w:spacing w:val="-3"/>
          <w:sz w:val="14"/>
        </w:rPr>
        <w:t xml:space="preserve">mezi  </w:t>
      </w:r>
      <w:r>
        <w:rPr>
          <w:color w:val="231F20"/>
          <w:sz w:val="14"/>
        </w:rPr>
        <w:t>první</w:t>
      </w:r>
      <w:proofErr w:type="gramEnd"/>
      <w:r>
        <w:rPr>
          <w:color w:val="231F20"/>
          <w:sz w:val="14"/>
        </w:rPr>
        <w:t xml:space="preserve">  a  </w:t>
      </w:r>
      <w:r>
        <w:rPr>
          <w:color w:val="231F20"/>
          <w:spacing w:val="-3"/>
          <w:sz w:val="14"/>
        </w:rPr>
        <w:t xml:space="preserve">druhý  </w:t>
      </w:r>
      <w:r>
        <w:rPr>
          <w:color w:val="231F20"/>
          <w:sz w:val="14"/>
        </w:rPr>
        <w:t xml:space="preserve">a  </w:t>
      </w:r>
      <w:r>
        <w:rPr>
          <w:color w:val="231F20"/>
          <w:spacing w:val="-3"/>
          <w:sz w:val="14"/>
        </w:rPr>
        <w:t xml:space="preserve">mezi  poslední </w:t>
      </w:r>
      <w:r>
        <w:rPr>
          <w:color w:val="231F20"/>
          <w:sz w:val="14"/>
        </w:rPr>
        <w:t xml:space="preserve">a </w:t>
      </w:r>
      <w:r>
        <w:rPr>
          <w:color w:val="231F20"/>
          <w:spacing w:val="-3"/>
          <w:sz w:val="14"/>
        </w:rPr>
        <w:t>předposlední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3"/>
          <w:sz w:val="14"/>
        </w:rPr>
        <w:t>žebro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27"/>
        <w:rPr>
          <w:sz w:val="14"/>
        </w:rPr>
      </w:pPr>
      <w:r>
        <w:rPr>
          <w:color w:val="231F20"/>
          <w:spacing w:val="-3"/>
          <w:sz w:val="14"/>
        </w:rPr>
        <w:t xml:space="preserve">nasaďte konec závorek </w:t>
      </w:r>
      <w:r>
        <w:rPr>
          <w:color w:val="231F20"/>
          <w:sz w:val="14"/>
        </w:rPr>
        <w:t xml:space="preserve">do </w:t>
      </w:r>
      <w:r>
        <w:rPr>
          <w:color w:val="231F20"/>
          <w:spacing w:val="-3"/>
          <w:sz w:val="14"/>
        </w:rPr>
        <w:t>otvorů vodítek</w:t>
      </w:r>
      <w:r>
        <w:rPr>
          <w:color w:val="231F20"/>
          <w:spacing w:val="-23"/>
          <w:sz w:val="14"/>
        </w:rPr>
        <w:t xml:space="preserve"> </w:t>
      </w:r>
      <w:r>
        <w:rPr>
          <w:color w:val="231F20"/>
          <w:spacing w:val="-4"/>
          <w:sz w:val="14"/>
        </w:rPr>
        <w:t>válečku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24"/>
        <w:rPr>
          <w:sz w:val="14"/>
        </w:rPr>
      </w:pPr>
      <w:r>
        <w:rPr>
          <w:color w:val="231F20"/>
          <w:spacing w:val="-3"/>
          <w:sz w:val="14"/>
        </w:rPr>
        <w:t>připojte závorky pomocí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3"/>
          <w:sz w:val="14"/>
        </w:rPr>
        <w:t>matic</w:t>
      </w:r>
    </w:p>
    <w:p w:rsidR="00881ACD" w:rsidRDefault="00881ACD">
      <w:pPr>
        <w:rPr>
          <w:sz w:val="14"/>
        </w:rPr>
        <w:sectPr w:rsidR="00881ACD">
          <w:pgSz w:w="8420" w:h="11910"/>
          <w:pgMar w:top="340" w:right="340" w:bottom="400" w:left="380" w:header="0" w:footer="210" w:gutter="0"/>
          <w:cols w:space="708"/>
        </w:sectPr>
      </w:pPr>
    </w:p>
    <w:p w:rsidR="00881ACD" w:rsidRDefault="0042685B">
      <w:pPr>
        <w:pStyle w:val="Nadpis2"/>
        <w:spacing w:before="75"/>
      </w:pPr>
      <w:r>
        <w:rPr>
          <w:color w:val="231F20"/>
        </w:rPr>
        <w:lastRenderedPageBreak/>
        <w:t>POKYNY K POUŽITÍ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97"/>
        <w:rPr>
          <w:sz w:val="14"/>
        </w:rPr>
      </w:pPr>
      <w:r>
        <w:rPr>
          <w:color w:val="231F20"/>
          <w:spacing w:val="-3"/>
          <w:sz w:val="14"/>
        </w:rPr>
        <w:t>kompletně odmotejte napájecí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pacing w:val="-3"/>
          <w:sz w:val="14"/>
        </w:rPr>
        <w:t>kabel</w:t>
      </w: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spacing w:before="10"/>
        <w:rPr>
          <w:b w:val="0"/>
          <w:sz w:val="19"/>
        </w:rPr>
      </w:pPr>
    </w:p>
    <w:p w:rsidR="00881ACD" w:rsidRDefault="0042685B">
      <w:pPr>
        <w:pStyle w:val="Nadpis3"/>
      </w:pPr>
      <w:r>
        <w:rPr>
          <w:color w:val="231F20"/>
        </w:rPr>
        <w:t>ZAPOJENÍ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74" w:line="218" w:lineRule="auto"/>
        <w:ind w:right="40"/>
        <w:rPr>
          <w:sz w:val="14"/>
        </w:rPr>
      </w:pPr>
      <w:r>
        <w:rPr>
          <w:color w:val="231F20"/>
          <w:spacing w:val="-3"/>
          <w:sz w:val="14"/>
        </w:rPr>
        <w:t>ujistěte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se,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že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souhlasí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informace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uvedené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na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štítku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zaříze</w:t>
      </w:r>
      <w:r>
        <w:rPr>
          <w:color w:val="231F20"/>
          <w:sz w:val="14"/>
        </w:rPr>
        <w:t xml:space="preserve">ní s </w:t>
      </w:r>
      <w:r>
        <w:rPr>
          <w:color w:val="231F20"/>
          <w:spacing w:val="-3"/>
          <w:sz w:val="14"/>
        </w:rPr>
        <w:t>nastavením vaší</w:t>
      </w:r>
      <w:r>
        <w:rPr>
          <w:color w:val="231F20"/>
          <w:spacing w:val="-21"/>
          <w:sz w:val="14"/>
        </w:rPr>
        <w:t xml:space="preserve"> </w:t>
      </w:r>
      <w:r>
        <w:rPr>
          <w:color w:val="231F20"/>
          <w:spacing w:val="-3"/>
          <w:sz w:val="14"/>
        </w:rPr>
        <w:t>sítě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27"/>
        <w:rPr>
          <w:sz w:val="14"/>
        </w:rPr>
      </w:pPr>
      <w:r>
        <w:rPr>
          <w:color w:val="231F20"/>
          <w:spacing w:val="-3"/>
          <w:sz w:val="14"/>
        </w:rPr>
        <w:t xml:space="preserve">spínač nastavte </w:t>
      </w:r>
      <w:r>
        <w:rPr>
          <w:color w:val="231F20"/>
          <w:sz w:val="14"/>
        </w:rPr>
        <w:t>na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0</w:t>
      </w:r>
    </w:p>
    <w:p w:rsidR="00881ACD" w:rsidRDefault="0042685B">
      <w:pPr>
        <w:pStyle w:val="Odstavecseseznamem"/>
        <w:numPr>
          <w:ilvl w:val="0"/>
          <w:numId w:val="10"/>
        </w:numPr>
        <w:tabs>
          <w:tab w:val="left" w:pos="302"/>
        </w:tabs>
        <w:spacing w:before="37" w:line="218" w:lineRule="auto"/>
        <w:ind w:right="40"/>
        <w:rPr>
          <w:sz w:val="14"/>
        </w:rPr>
      </w:pPr>
      <w:proofErr w:type="gramStart"/>
      <w:r>
        <w:rPr>
          <w:color w:val="231F20"/>
          <w:spacing w:val="-3"/>
          <w:sz w:val="14"/>
        </w:rPr>
        <w:t>napájecí  kabel</w:t>
      </w:r>
      <w:proofErr w:type="gramEnd"/>
      <w:r>
        <w:rPr>
          <w:color w:val="231F20"/>
          <w:spacing w:val="-3"/>
          <w:sz w:val="14"/>
        </w:rPr>
        <w:t xml:space="preserve">  zapojte  pouze  </w:t>
      </w:r>
      <w:r>
        <w:rPr>
          <w:color w:val="231F20"/>
          <w:sz w:val="14"/>
        </w:rPr>
        <w:t xml:space="preserve">do  </w:t>
      </w:r>
      <w:r>
        <w:rPr>
          <w:color w:val="231F20"/>
          <w:spacing w:val="-3"/>
          <w:sz w:val="14"/>
        </w:rPr>
        <w:t xml:space="preserve">správně  </w:t>
      </w:r>
      <w:r>
        <w:rPr>
          <w:color w:val="231F20"/>
          <w:spacing w:val="-4"/>
          <w:sz w:val="14"/>
        </w:rPr>
        <w:t>instalovan</w:t>
      </w:r>
      <w:r w:rsidR="00B20E79">
        <w:rPr>
          <w:color w:val="231F20"/>
          <w:spacing w:val="-4"/>
          <w:sz w:val="14"/>
        </w:rPr>
        <w:t>é</w:t>
      </w:r>
      <w:r>
        <w:rPr>
          <w:color w:val="231F20"/>
          <w:spacing w:val="-4"/>
          <w:sz w:val="14"/>
        </w:rPr>
        <w:t xml:space="preserve">  </w:t>
      </w:r>
      <w:r>
        <w:rPr>
          <w:color w:val="231F20"/>
          <w:sz w:val="14"/>
        </w:rPr>
        <w:t xml:space="preserve">a </w:t>
      </w:r>
      <w:r>
        <w:rPr>
          <w:color w:val="231F20"/>
          <w:spacing w:val="-3"/>
          <w:sz w:val="14"/>
        </w:rPr>
        <w:t xml:space="preserve">uzemněné zásuvky </w:t>
      </w:r>
      <w:r>
        <w:rPr>
          <w:color w:val="231F20"/>
          <w:sz w:val="14"/>
        </w:rPr>
        <w:t xml:space="preserve">o </w:t>
      </w:r>
      <w:r>
        <w:rPr>
          <w:color w:val="231F20"/>
          <w:spacing w:val="-3"/>
          <w:sz w:val="14"/>
        </w:rPr>
        <w:t xml:space="preserve">napěti </w:t>
      </w:r>
      <w:r w:rsidR="00B20E79">
        <w:rPr>
          <w:color w:val="231F20"/>
          <w:spacing w:val="-3"/>
          <w:sz w:val="14"/>
        </w:rPr>
        <w:t>230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V~, 50</w:t>
      </w:r>
      <w:r>
        <w:rPr>
          <w:color w:val="231F20"/>
          <w:spacing w:val="-27"/>
          <w:sz w:val="14"/>
        </w:rPr>
        <w:t xml:space="preserve"> </w:t>
      </w:r>
      <w:r>
        <w:rPr>
          <w:color w:val="231F20"/>
          <w:spacing w:val="-3"/>
          <w:sz w:val="14"/>
        </w:rPr>
        <w:t>Hz</w:t>
      </w: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spacing w:before="1"/>
        <w:rPr>
          <w:b w:val="0"/>
          <w:sz w:val="20"/>
        </w:rPr>
      </w:pPr>
    </w:p>
    <w:p w:rsidR="00881ACD" w:rsidRDefault="0042685B">
      <w:pPr>
        <w:pStyle w:val="Nadpis3"/>
      </w:pPr>
      <w:r>
        <w:rPr>
          <w:color w:val="231F20"/>
        </w:rPr>
        <w:t>SPOTŘEBA NAPÁJENÍ</w:t>
      </w:r>
    </w:p>
    <w:p w:rsidR="00881ACD" w:rsidRDefault="0042685B">
      <w:pPr>
        <w:spacing w:before="61"/>
        <w:ind w:left="101"/>
        <w:rPr>
          <w:sz w:val="14"/>
        </w:rPr>
      </w:pPr>
      <w:r>
        <w:rPr>
          <w:color w:val="231F20"/>
          <w:sz w:val="14"/>
        </w:rPr>
        <w:t>V nabídce jsou tři stupně:</w:t>
      </w:r>
    </w:p>
    <w:p w:rsidR="00881ACD" w:rsidRDefault="0042685B">
      <w:pPr>
        <w:spacing w:before="23"/>
        <w:ind w:left="610"/>
        <w:rPr>
          <w:sz w:val="14"/>
        </w:rPr>
      </w:pPr>
      <w:r>
        <w:rPr>
          <w:color w:val="231F20"/>
          <w:spacing w:val="-3"/>
          <w:sz w:val="14"/>
        </w:rPr>
        <w:t xml:space="preserve">RA </w:t>
      </w:r>
      <w:r w:rsidR="00B20E79">
        <w:rPr>
          <w:color w:val="231F20"/>
          <w:spacing w:val="-4"/>
          <w:sz w:val="14"/>
        </w:rPr>
        <w:t>3735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 xml:space="preserve">= </w:t>
      </w:r>
      <w:r>
        <w:rPr>
          <w:color w:val="231F20"/>
          <w:spacing w:val="-4"/>
          <w:sz w:val="14"/>
        </w:rPr>
        <w:t>1500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W</w:t>
      </w:r>
    </w:p>
    <w:p w:rsidR="00881ACD" w:rsidRDefault="0042685B">
      <w:pPr>
        <w:spacing w:before="24"/>
        <w:ind w:left="610"/>
        <w:rPr>
          <w:sz w:val="14"/>
        </w:rPr>
      </w:pPr>
      <w:r>
        <w:rPr>
          <w:color w:val="231F20"/>
          <w:spacing w:val="-3"/>
          <w:sz w:val="14"/>
        </w:rPr>
        <w:t xml:space="preserve">RA </w:t>
      </w:r>
      <w:r w:rsidR="00B20E79">
        <w:rPr>
          <w:color w:val="231F20"/>
          <w:spacing w:val="-4"/>
          <w:sz w:val="14"/>
        </w:rPr>
        <w:t>3736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 xml:space="preserve">= </w:t>
      </w:r>
      <w:r>
        <w:rPr>
          <w:color w:val="231F20"/>
          <w:spacing w:val="-4"/>
          <w:sz w:val="14"/>
        </w:rPr>
        <w:t>2000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W</w:t>
      </w:r>
    </w:p>
    <w:p w:rsidR="00881ACD" w:rsidRDefault="0042685B">
      <w:pPr>
        <w:spacing w:before="23"/>
        <w:ind w:left="610"/>
        <w:rPr>
          <w:sz w:val="14"/>
        </w:rPr>
      </w:pPr>
      <w:r>
        <w:rPr>
          <w:color w:val="231F20"/>
          <w:spacing w:val="-3"/>
          <w:sz w:val="14"/>
        </w:rPr>
        <w:t xml:space="preserve">RA </w:t>
      </w:r>
      <w:r w:rsidR="00B20E79">
        <w:rPr>
          <w:color w:val="231F20"/>
          <w:spacing w:val="-4"/>
          <w:sz w:val="14"/>
        </w:rPr>
        <w:t>3737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 xml:space="preserve">= </w:t>
      </w:r>
      <w:r>
        <w:rPr>
          <w:color w:val="231F20"/>
          <w:spacing w:val="-4"/>
          <w:sz w:val="14"/>
        </w:rPr>
        <w:t>2</w:t>
      </w:r>
      <w:r w:rsidR="00B20E79">
        <w:rPr>
          <w:color w:val="231F20"/>
          <w:spacing w:val="-4"/>
          <w:sz w:val="14"/>
        </w:rPr>
        <w:t>3</w:t>
      </w:r>
      <w:r>
        <w:rPr>
          <w:color w:val="231F20"/>
          <w:spacing w:val="-4"/>
          <w:sz w:val="14"/>
        </w:rPr>
        <w:t>00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W</w:t>
      </w:r>
    </w:p>
    <w:p w:rsidR="00881ACD" w:rsidRDefault="0042685B">
      <w:pPr>
        <w:spacing w:before="38" w:line="218" w:lineRule="auto"/>
        <w:ind w:left="101" w:right="74"/>
        <w:rPr>
          <w:sz w:val="14"/>
        </w:rPr>
      </w:pPr>
      <w:r>
        <w:rPr>
          <w:color w:val="231F20"/>
          <w:spacing w:val="-3"/>
          <w:sz w:val="14"/>
        </w:rPr>
        <w:t xml:space="preserve">Je </w:t>
      </w:r>
      <w:r>
        <w:rPr>
          <w:color w:val="231F20"/>
          <w:spacing w:val="-5"/>
          <w:sz w:val="14"/>
        </w:rPr>
        <w:t xml:space="preserve">doporučeno použití odděleného napájení zabezpečeného </w:t>
      </w:r>
      <w:r>
        <w:rPr>
          <w:color w:val="231F20"/>
          <w:spacing w:val="-3"/>
          <w:sz w:val="14"/>
        </w:rPr>
        <w:t xml:space="preserve">16 </w:t>
      </w:r>
      <w:r>
        <w:rPr>
          <w:color w:val="231F20"/>
          <w:sz w:val="14"/>
        </w:rPr>
        <w:t>A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5"/>
          <w:sz w:val="14"/>
        </w:rPr>
        <w:t>jističem.</w:t>
      </w:r>
    </w:p>
    <w:p w:rsidR="00881ACD" w:rsidRDefault="0042685B">
      <w:pPr>
        <w:pStyle w:val="Zkladntext"/>
        <w:spacing w:before="46"/>
        <w:ind w:left="301"/>
      </w:pPr>
      <w:r>
        <w:rPr>
          <w:color w:val="231F20"/>
          <w:w w:val="95"/>
        </w:rPr>
        <w:t>UPOZORNĚNÍ: PŘETÍŽENÍ:</w:t>
      </w:r>
    </w:p>
    <w:p w:rsidR="00881ACD" w:rsidRDefault="0042685B">
      <w:pPr>
        <w:pStyle w:val="Odstavecseseznamem"/>
        <w:numPr>
          <w:ilvl w:val="0"/>
          <w:numId w:val="9"/>
        </w:numPr>
        <w:tabs>
          <w:tab w:val="left" w:pos="302"/>
        </w:tabs>
        <w:spacing w:before="8" w:line="164" w:lineRule="exact"/>
        <w:ind w:left="302"/>
        <w:rPr>
          <w:rFonts w:ascii="Segoe UI Semibold" w:hAnsi="Segoe UI Semibold"/>
          <w:b/>
          <w:sz w:val="14"/>
        </w:rPr>
      </w:pPr>
      <w:r>
        <w:rPr>
          <w:b/>
          <w:color w:val="231F20"/>
          <w:spacing w:val="-3"/>
          <w:w w:val="80"/>
          <w:sz w:val="14"/>
        </w:rPr>
        <w:t xml:space="preserve">používáte-li prodlužovací kabel, dbejte, </w:t>
      </w:r>
      <w:r>
        <w:rPr>
          <w:b/>
          <w:color w:val="231F20"/>
          <w:w w:val="80"/>
          <w:sz w:val="14"/>
        </w:rPr>
        <w:t>aby m</w:t>
      </w:r>
      <w:r>
        <w:rPr>
          <w:rFonts w:ascii="Segoe UI Semibold" w:hAnsi="Segoe UI Semibold"/>
          <w:b/>
          <w:color w:val="231F20"/>
          <w:w w:val="80"/>
          <w:sz w:val="14"/>
        </w:rPr>
        <w:t>ě</w:t>
      </w:r>
      <w:r>
        <w:rPr>
          <w:b/>
          <w:color w:val="231F20"/>
          <w:w w:val="80"/>
          <w:sz w:val="14"/>
        </w:rPr>
        <w:t xml:space="preserve">l v </w:t>
      </w:r>
      <w:proofErr w:type="gramStart"/>
      <w:r>
        <w:rPr>
          <w:b/>
          <w:color w:val="231F20"/>
          <w:spacing w:val="-3"/>
          <w:w w:val="80"/>
          <w:sz w:val="14"/>
        </w:rPr>
        <w:t>pr</w:t>
      </w:r>
      <w:r>
        <w:rPr>
          <w:rFonts w:ascii="Segoe UI Semibold" w:hAnsi="Segoe UI Semibold"/>
          <w:b/>
          <w:color w:val="231F20"/>
          <w:spacing w:val="-3"/>
          <w:w w:val="80"/>
          <w:sz w:val="14"/>
        </w:rPr>
        <w:t>ůř</w:t>
      </w:r>
      <w:r>
        <w:rPr>
          <w:b/>
          <w:color w:val="231F20"/>
          <w:spacing w:val="-3"/>
          <w:w w:val="80"/>
          <w:sz w:val="14"/>
        </w:rPr>
        <w:t xml:space="preserve">ezu </w:t>
      </w:r>
      <w:r>
        <w:rPr>
          <w:b/>
          <w:color w:val="231F20"/>
          <w:spacing w:val="-2"/>
          <w:w w:val="80"/>
          <w:sz w:val="14"/>
        </w:rPr>
        <w:t xml:space="preserve"> </w:t>
      </w:r>
      <w:r>
        <w:rPr>
          <w:b/>
          <w:color w:val="231F20"/>
          <w:spacing w:val="-3"/>
          <w:w w:val="80"/>
          <w:sz w:val="14"/>
        </w:rPr>
        <w:t>nejmén</w:t>
      </w:r>
      <w:r>
        <w:rPr>
          <w:rFonts w:ascii="Segoe UI Semibold" w:hAnsi="Segoe UI Semibold"/>
          <w:b/>
          <w:color w:val="231F20"/>
          <w:spacing w:val="-3"/>
          <w:w w:val="80"/>
          <w:sz w:val="14"/>
        </w:rPr>
        <w:t>ě</w:t>
      </w:r>
      <w:proofErr w:type="gramEnd"/>
    </w:p>
    <w:p w:rsidR="00881ACD" w:rsidRDefault="0042685B">
      <w:pPr>
        <w:pStyle w:val="Zkladntext"/>
        <w:spacing w:line="164" w:lineRule="exact"/>
        <w:ind w:left="301"/>
      </w:pPr>
      <w:r>
        <w:rPr>
          <w:color w:val="231F20"/>
          <w:w w:val="80"/>
        </w:rPr>
        <w:t>1.5</w:t>
      </w:r>
      <w:r>
        <w:rPr>
          <w:color w:val="231F20"/>
          <w:spacing w:val="-3"/>
          <w:w w:val="80"/>
        </w:rPr>
        <w:t xml:space="preserve"> mm²</w:t>
      </w:r>
    </w:p>
    <w:p w:rsidR="00881ACD" w:rsidRDefault="0042685B">
      <w:pPr>
        <w:pStyle w:val="Odstavecseseznamem"/>
        <w:numPr>
          <w:ilvl w:val="0"/>
          <w:numId w:val="9"/>
        </w:numPr>
        <w:tabs>
          <w:tab w:val="left" w:pos="302"/>
        </w:tabs>
        <w:spacing w:before="35"/>
        <w:ind w:left="302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nepoužívejte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více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zásuvek,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ízení</w:t>
      </w:r>
      <w:r>
        <w:rPr>
          <w:b/>
          <w:color w:val="231F20"/>
          <w:spacing w:val="-1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je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velmi</w:t>
      </w:r>
      <w:r>
        <w:rPr>
          <w:b/>
          <w:color w:val="231F20"/>
          <w:spacing w:val="-14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výkonné</w:t>
      </w:r>
    </w:p>
    <w:p w:rsidR="00881ACD" w:rsidRDefault="0042685B">
      <w:pPr>
        <w:pStyle w:val="Odstavecseseznamem"/>
        <w:numPr>
          <w:ilvl w:val="0"/>
          <w:numId w:val="9"/>
        </w:numPr>
        <w:tabs>
          <w:tab w:val="left" w:pos="303"/>
        </w:tabs>
        <w:spacing w:before="35"/>
        <w:ind w:left="302" w:hanging="202"/>
        <w:rPr>
          <w:rFonts w:ascii="Segoe UI Semibold" w:hAnsi="Segoe UI Semibold"/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nezapojujte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do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stejného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obvodu</w:t>
      </w:r>
      <w:r>
        <w:rPr>
          <w:b/>
          <w:color w:val="231F20"/>
          <w:spacing w:val="-1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více</w:t>
      </w:r>
      <w:r>
        <w:rPr>
          <w:b/>
          <w:color w:val="231F20"/>
          <w:spacing w:val="-12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spot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ebi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čů</w:t>
      </w:r>
    </w:p>
    <w:p w:rsidR="00881ACD" w:rsidRDefault="00881ACD">
      <w:pPr>
        <w:pStyle w:val="Zkladntext"/>
        <w:rPr>
          <w:rFonts w:ascii="Segoe UI Semibold"/>
          <w:sz w:val="18"/>
        </w:rPr>
      </w:pPr>
    </w:p>
    <w:p w:rsidR="00881ACD" w:rsidRDefault="00881ACD">
      <w:pPr>
        <w:pStyle w:val="Zkladntext"/>
        <w:spacing w:before="11"/>
        <w:rPr>
          <w:rFonts w:ascii="Segoe UI Semibold"/>
          <w:sz w:val="19"/>
        </w:rPr>
      </w:pPr>
    </w:p>
    <w:p w:rsidR="00881ACD" w:rsidRDefault="0042685B">
      <w:pPr>
        <w:pStyle w:val="Nadpis3"/>
      </w:pPr>
      <w:r>
        <w:rPr>
          <w:color w:val="231F20"/>
        </w:rPr>
        <w:t>BEZPEČNOSTNÍ SPÍNAČ</w:t>
      </w:r>
    </w:p>
    <w:p w:rsidR="00881ACD" w:rsidRDefault="0042685B">
      <w:pPr>
        <w:spacing w:before="74" w:line="218" w:lineRule="auto"/>
        <w:ind w:left="101" w:right="38"/>
        <w:jc w:val="both"/>
        <w:rPr>
          <w:sz w:val="14"/>
        </w:rPr>
      </w:pPr>
      <w:r>
        <w:rPr>
          <w:color w:val="231F20"/>
          <w:spacing w:val="-5"/>
          <w:sz w:val="14"/>
        </w:rPr>
        <w:t xml:space="preserve">Radiátor </w:t>
      </w:r>
      <w:r>
        <w:rPr>
          <w:color w:val="231F20"/>
          <w:spacing w:val="-3"/>
          <w:sz w:val="14"/>
        </w:rPr>
        <w:t xml:space="preserve">je </w:t>
      </w:r>
      <w:r>
        <w:rPr>
          <w:color w:val="231F20"/>
          <w:spacing w:val="-5"/>
          <w:sz w:val="14"/>
        </w:rPr>
        <w:t xml:space="preserve">vybavený bezpečnostním spínačem, </w:t>
      </w:r>
      <w:r>
        <w:rPr>
          <w:color w:val="231F20"/>
          <w:spacing w:val="-4"/>
          <w:sz w:val="14"/>
        </w:rPr>
        <w:t xml:space="preserve">který </w:t>
      </w:r>
      <w:r>
        <w:rPr>
          <w:color w:val="231F20"/>
          <w:sz w:val="14"/>
        </w:rPr>
        <w:t xml:space="preserve">v </w:t>
      </w:r>
      <w:r>
        <w:rPr>
          <w:color w:val="231F20"/>
          <w:spacing w:val="-5"/>
          <w:sz w:val="14"/>
        </w:rPr>
        <w:t xml:space="preserve">případě </w:t>
      </w:r>
      <w:r>
        <w:rPr>
          <w:color w:val="231F20"/>
          <w:spacing w:val="-6"/>
          <w:sz w:val="14"/>
        </w:rPr>
        <w:t xml:space="preserve">potřeby, </w:t>
      </w:r>
      <w:r>
        <w:rPr>
          <w:color w:val="231F20"/>
          <w:spacing w:val="-5"/>
          <w:sz w:val="14"/>
        </w:rPr>
        <w:t xml:space="preserve">přeruší přívod napětí </w:t>
      </w:r>
      <w:r>
        <w:rPr>
          <w:color w:val="231F20"/>
          <w:spacing w:val="-3"/>
          <w:sz w:val="14"/>
        </w:rPr>
        <w:t xml:space="preserve">do </w:t>
      </w:r>
      <w:r>
        <w:rPr>
          <w:color w:val="231F20"/>
          <w:spacing w:val="-5"/>
          <w:sz w:val="14"/>
        </w:rPr>
        <w:t xml:space="preserve">zařízení. Zabraňuje </w:t>
      </w:r>
      <w:r>
        <w:rPr>
          <w:color w:val="231F20"/>
          <w:spacing w:val="-6"/>
          <w:sz w:val="14"/>
        </w:rPr>
        <w:t xml:space="preserve">poškození </w:t>
      </w:r>
      <w:r>
        <w:rPr>
          <w:color w:val="231F20"/>
          <w:spacing w:val="-5"/>
          <w:sz w:val="14"/>
        </w:rPr>
        <w:t xml:space="preserve">zařízení </w:t>
      </w:r>
      <w:r>
        <w:rPr>
          <w:color w:val="231F20"/>
          <w:spacing w:val="-7"/>
          <w:sz w:val="14"/>
        </w:rPr>
        <w:t xml:space="preserve">např. </w:t>
      </w:r>
      <w:r>
        <w:rPr>
          <w:color w:val="231F20"/>
          <w:spacing w:val="-6"/>
          <w:sz w:val="14"/>
        </w:rPr>
        <w:t>přehřátím.</w:t>
      </w:r>
    </w:p>
    <w:p w:rsidR="00881ACD" w:rsidRDefault="0042685B">
      <w:pPr>
        <w:pStyle w:val="Zkladntext"/>
        <w:spacing w:before="47"/>
        <w:ind w:left="301"/>
      </w:pPr>
      <w:r>
        <w:rPr>
          <w:color w:val="231F20"/>
          <w:w w:val="95"/>
        </w:rPr>
        <w:t>UPOZORNĚNÍ:</w:t>
      </w:r>
    </w:p>
    <w:p w:rsidR="00881ACD" w:rsidRDefault="0042685B">
      <w:pPr>
        <w:pStyle w:val="Zkladntext"/>
        <w:spacing w:before="44" w:line="182" w:lineRule="auto"/>
        <w:ind w:left="301" w:right="40"/>
      </w:pPr>
      <w:r>
        <w:rPr>
          <w:color w:val="231F20"/>
          <w:spacing w:val="-3"/>
          <w:w w:val="85"/>
        </w:rPr>
        <w:t>vždy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3"/>
          <w:w w:val="85"/>
        </w:rPr>
        <w:t>umíst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te</w:t>
      </w:r>
      <w:r>
        <w:rPr>
          <w:color w:val="231F20"/>
          <w:spacing w:val="-20"/>
          <w:w w:val="85"/>
        </w:rPr>
        <w:t xml:space="preserve"> </w:t>
      </w:r>
      <w:proofErr w:type="gramStart"/>
      <w:r>
        <w:rPr>
          <w:color w:val="231F20"/>
          <w:spacing w:val="-3"/>
          <w:w w:val="85"/>
        </w:rPr>
        <w:t>za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ízení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jak</w:t>
      </w:r>
      <w:proofErr w:type="gramEnd"/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vyobrazeno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stabilní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rovný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povrch, </w:t>
      </w:r>
      <w:r>
        <w:rPr>
          <w:color w:val="231F20"/>
          <w:w w:val="90"/>
        </w:rPr>
        <w:t>tím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zamezíte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nesprávnému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fungování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poškození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za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>ízení</w:t>
      </w:r>
    </w:p>
    <w:p w:rsidR="00881ACD" w:rsidRDefault="0042685B">
      <w:pPr>
        <w:pStyle w:val="Zkladntext"/>
        <w:spacing w:before="52"/>
        <w:ind w:left="301"/>
      </w:pPr>
      <w:r>
        <w:rPr>
          <w:color w:val="231F20"/>
          <w:w w:val="95"/>
        </w:rPr>
        <w:t>VAROVÁNÍ:</w:t>
      </w:r>
    </w:p>
    <w:p w:rsidR="00881ACD" w:rsidRDefault="0042685B">
      <w:pPr>
        <w:pStyle w:val="Zkladntext"/>
        <w:spacing w:before="43" w:line="182" w:lineRule="auto"/>
        <w:ind w:left="301" w:right="34"/>
      </w:pPr>
      <w:r>
        <w:rPr>
          <w:color w:val="231F20"/>
          <w:spacing w:val="-3"/>
          <w:w w:val="90"/>
        </w:rPr>
        <w:t>za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>ízení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rFonts w:ascii="Segoe UI Semibold" w:hAnsi="Segoe UI Semibold"/>
          <w:color w:val="231F20"/>
          <w:spacing w:val="-3"/>
          <w:w w:val="90"/>
        </w:rPr>
        <w:t>ů</w:t>
      </w:r>
      <w:r>
        <w:rPr>
          <w:color w:val="231F20"/>
          <w:spacing w:val="-3"/>
          <w:w w:val="90"/>
        </w:rPr>
        <w:t>že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být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ješt</w:t>
      </w:r>
      <w:r>
        <w:rPr>
          <w:rFonts w:ascii="Segoe UI Semibold" w:hAnsi="Segoe UI Semibold"/>
          <w:color w:val="231F20"/>
          <w:spacing w:val="-3"/>
          <w:w w:val="90"/>
        </w:rPr>
        <w:t>ě</w:t>
      </w:r>
      <w:r>
        <w:rPr>
          <w:rFonts w:ascii="Segoe UI Semibold" w:hAnsi="Segoe UI Semibold"/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dlouhou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dobu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vypnutí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velmi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horké, </w:t>
      </w:r>
      <w:r>
        <w:rPr>
          <w:color w:val="231F20"/>
          <w:spacing w:val="-3"/>
          <w:w w:val="90"/>
        </w:rPr>
        <w:t>dbejte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zvýšené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opatrnosti,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dokud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zcela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nevychladne</w:t>
      </w:r>
    </w:p>
    <w:p w:rsidR="00881ACD" w:rsidRDefault="0042685B">
      <w:pPr>
        <w:pStyle w:val="Zkladntext"/>
        <w:spacing w:before="52"/>
        <w:ind w:left="301"/>
      </w:pPr>
      <w:r>
        <w:rPr>
          <w:color w:val="231F20"/>
          <w:w w:val="95"/>
        </w:rPr>
        <w:t>POZNÁMKA:</w:t>
      </w:r>
    </w:p>
    <w:p w:rsidR="00881ACD" w:rsidRDefault="0042685B">
      <w:pPr>
        <w:pStyle w:val="Zkladntext"/>
        <w:spacing w:before="7"/>
        <w:ind w:left="301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1757502</wp:posOffset>
            </wp:positionH>
            <wp:positionV relativeFrom="paragraph">
              <wp:posOffset>16376</wp:posOffset>
            </wp:positionV>
            <wp:extent cx="73596" cy="8400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" cy="8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za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ízení znovu zapínejte pomocí tla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ítka</w:t>
      </w:r>
    </w:p>
    <w:p w:rsidR="00881ACD" w:rsidRDefault="0042685B">
      <w:pPr>
        <w:pStyle w:val="Nadpis2"/>
        <w:spacing w:before="75"/>
      </w:pPr>
      <w:r>
        <w:rPr>
          <w:b w:val="0"/>
        </w:rPr>
        <w:br w:type="column"/>
      </w:r>
      <w:r>
        <w:rPr>
          <w:color w:val="231F20"/>
        </w:rPr>
        <w:t>STUPNĚ/VÝKONY VÝHŘEVU</w:t>
      </w:r>
    </w:p>
    <w:p w:rsidR="00881ACD" w:rsidRDefault="0042685B">
      <w:pPr>
        <w:pStyle w:val="Odstavecseseznamem"/>
        <w:numPr>
          <w:ilvl w:val="0"/>
          <w:numId w:val="8"/>
        </w:numPr>
        <w:tabs>
          <w:tab w:val="left" w:pos="302"/>
        </w:tabs>
        <w:spacing w:before="97"/>
        <w:rPr>
          <w:sz w:val="14"/>
        </w:rPr>
      </w:pPr>
      <w:r>
        <w:rPr>
          <w:color w:val="231F20"/>
          <w:spacing w:val="-3"/>
          <w:sz w:val="14"/>
        </w:rPr>
        <w:t>zapněte zařízení spínačem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pacing w:val="-4"/>
          <w:sz w:val="14"/>
        </w:rPr>
        <w:t>napájení</w:t>
      </w:r>
    </w:p>
    <w:p w:rsidR="00B20E79" w:rsidRPr="00B20E79" w:rsidRDefault="0042685B">
      <w:pPr>
        <w:pStyle w:val="Odstavecseseznamem"/>
        <w:numPr>
          <w:ilvl w:val="0"/>
          <w:numId w:val="8"/>
        </w:numPr>
        <w:tabs>
          <w:tab w:val="left" w:pos="302"/>
        </w:tabs>
        <w:spacing w:before="23" w:line="271" w:lineRule="auto"/>
        <w:ind w:left="610" w:right="565" w:hanging="510"/>
        <w:rPr>
          <w:sz w:val="14"/>
        </w:rPr>
      </w:pPr>
      <w:r>
        <w:rPr>
          <w:color w:val="231F20"/>
          <w:spacing w:val="-3"/>
          <w:sz w:val="14"/>
        </w:rPr>
        <w:t xml:space="preserve">nastavte </w:t>
      </w:r>
      <w:r>
        <w:rPr>
          <w:color w:val="231F20"/>
          <w:spacing w:val="-6"/>
          <w:sz w:val="14"/>
        </w:rPr>
        <w:t xml:space="preserve">výhřev: </w:t>
      </w:r>
    </w:p>
    <w:p w:rsidR="00B20E79" w:rsidRDefault="00B20E79" w:rsidP="00B20E79">
      <w:pPr>
        <w:tabs>
          <w:tab w:val="left" w:pos="302"/>
        </w:tabs>
        <w:spacing w:before="23" w:line="271" w:lineRule="auto"/>
        <w:ind w:right="565"/>
        <w:rPr>
          <w:sz w:val="14"/>
        </w:rPr>
      </w:pPr>
      <w:r>
        <w:rPr>
          <w:sz w:val="14"/>
        </w:rPr>
        <w:tab/>
        <w:t xml:space="preserve">I = nízký ohřev </w:t>
      </w:r>
    </w:p>
    <w:p w:rsidR="00B20E79" w:rsidRDefault="00B20E79" w:rsidP="00B20E79">
      <w:pPr>
        <w:tabs>
          <w:tab w:val="left" w:pos="302"/>
        </w:tabs>
        <w:spacing w:before="23" w:line="271" w:lineRule="auto"/>
        <w:ind w:right="565"/>
        <w:rPr>
          <w:sz w:val="14"/>
        </w:rPr>
      </w:pPr>
      <w:r>
        <w:rPr>
          <w:sz w:val="14"/>
        </w:rPr>
        <w:tab/>
        <w:t xml:space="preserve">II = střední ohřev </w:t>
      </w:r>
    </w:p>
    <w:p w:rsidR="00B20E79" w:rsidRDefault="00B20E79" w:rsidP="00B20E79">
      <w:pPr>
        <w:tabs>
          <w:tab w:val="left" w:pos="302"/>
        </w:tabs>
        <w:spacing w:before="23" w:line="271" w:lineRule="auto"/>
        <w:ind w:right="565"/>
        <w:rPr>
          <w:sz w:val="14"/>
        </w:rPr>
      </w:pPr>
      <w:r>
        <w:rPr>
          <w:sz w:val="14"/>
        </w:rPr>
        <w:tab/>
        <w:t>III = vysoký ohřev</w:t>
      </w:r>
    </w:p>
    <w:p w:rsidR="00B20E79" w:rsidRPr="00B20E79" w:rsidRDefault="00B20E79" w:rsidP="00B20E79">
      <w:pPr>
        <w:tabs>
          <w:tab w:val="left" w:pos="302"/>
        </w:tabs>
        <w:spacing w:before="23" w:line="271" w:lineRule="auto"/>
        <w:ind w:right="565"/>
        <w:rPr>
          <w:sz w:val="14"/>
        </w:rPr>
      </w:pPr>
      <w:r>
        <w:rPr>
          <w:sz w:val="14"/>
        </w:rPr>
        <w:tab/>
        <w:t xml:space="preserve">O = přístroj je vypnutý </w:t>
      </w:r>
    </w:p>
    <w:p w:rsidR="00881ACD" w:rsidRDefault="0042685B">
      <w:pPr>
        <w:pStyle w:val="Zkladntext"/>
        <w:spacing w:before="42"/>
        <w:ind w:left="301"/>
      </w:pPr>
      <w:r>
        <w:rPr>
          <w:color w:val="231F20"/>
          <w:w w:val="95"/>
        </w:rPr>
        <w:t>POZNÁMKA:</w:t>
      </w:r>
    </w:p>
    <w:p w:rsidR="00881ACD" w:rsidRDefault="0042685B">
      <w:pPr>
        <w:pStyle w:val="Odstavecseseznamem"/>
        <w:numPr>
          <w:ilvl w:val="0"/>
          <w:numId w:val="9"/>
        </w:numPr>
        <w:tabs>
          <w:tab w:val="left" w:pos="303"/>
        </w:tabs>
        <w:spacing w:before="44" w:line="182" w:lineRule="auto"/>
        <w:ind w:right="142"/>
        <w:rPr>
          <w:rFonts w:ascii="Segoe UI Semibold" w:hAnsi="Segoe UI Semibold"/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nízký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nastavte</w:t>
      </w:r>
      <w:r>
        <w:rPr>
          <w:b/>
          <w:color w:val="231F20"/>
          <w:spacing w:val="-12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nap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ř</w:t>
      </w:r>
      <w:r>
        <w:rPr>
          <w:b/>
          <w:color w:val="231F20"/>
          <w:spacing w:val="-4"/>
          <w:w w:val="85"/>
          <w:sz w:val="14"/>
        </w:rPr>
        <w:t>.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pro</w:t>
      </w:r>
      <w:r>
        <w:rPr>
          <w:b/>
          <w:color w:val="231F20"/>
          <w:spacing w:val="-1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malé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místnosti;</w:t>
      </w:r>
      <w:r>
        <w:rPr>
          <w:b/>
          <w:color w:val="231F20"/>
          <w:spacing w:val="-1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není-li</w:t>
      </w:r>
      <w:r>
        <w:rPr>
          <w:b/>
          <w:color w:val="231F20"/>
          <w:spacing w:val="-13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výh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ev</w:t>
      </w:r>
      <w:r>
        <w:rPr>
          <w:b/>
          <w:color w:val="231F20"/>
          <w:spacing w:val="-12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dosta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 xml:space="preserve">ující, </w:t>
      </w:r>
      <w:r>
        <w:rPr>
          <w:b/>
          <w:color w:val="231F20"/>
          <w:spacing w:val="-3"/>
          <w:w w:val="90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ř</w:t>
      </w:r>
      <w:r>
        <w:rPr>
          <w:b/>
          <w:color w:val="231F20"/>
          <w:spacing w:val="-3"/>
          <w:w w:val="90"/>
          <w:sz w:val="14"/>
        </w:rPr>
        <w:t>ejd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 xml:space="preserve">te </w:t>
      </w:r>
      <w:r w:rsidR="00B20E79">
        <w:rPr>
          <w:b/>
          <w:color w:val="231F20"/>
          <w:w w:val="90"/>
          <w:sz w:val="14"/>
        </w:rPr>
        <w:t>na</w:t>
      </w:r>
      <w:r>
        <w:rPr>
          <w:b/>
          <w:color w:val="231F20"/>
          <w:w w:val="90"/>
          <w:sz w:val="14"/>
        </w:rPr>
        <w:t xml:space="preserve"> </w:t>
      </w:r>
      <w:proofErr w:type="gramStart"/>
      <w:r>
        <w:rPr>
          <w:b/>
          <w:color w:val="231F20"/>
          <w:spacing w:val="-3"/>
          <w:w w:val="90"/>
          <w:sz w:val="14"/>
        </w:rPr>
        <w:t>vyšší</w:t>
      </w:r>
      <w:r>
        <w:rPr>
          <w:b/>
          <w:color w:val="231F20"/>
          <w:spacing w:val="-23"/>
          <w:w w:val="90"/>
          <w:sz w:val="14"/>
        </w:rPr>
        <w:t xml:space="preserve"> </w:t>
      </w:r>
      <w:r w:rsidR="00B20E79">
        <w:rPr>
          <w:b/>
          <w:color w:val="231F20"/>
          <w:spacing w:val="-23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stupe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ň</w:t>
      </w:r>
      <w:proofErr w:type="gramEnd"/>
    </w:p>
    <w:p w:rsidR="00881ACD" w:rsidRDefault="00881ACD">
      <w:pPr>
        <w:pStyle w:val="Zkladntext"/>
        <w:rPr>
          <w:rFonts w:ascii="Segoe UI Semibold"/>
          <w:sz w:val="18"/>
        </w:rPr>
      </w:pPr>
    </w:p>
    <w:p w:rsidR="00881ACD" w:rsidRDefault="00881ACD">
      <w:pPr>
        <w:pStyle w:val="Zkladntext"/>
        <w:rPr>
          <w:rFonts w:ascii="Segoe UI Semibold"/>
          <w:sz w:val="18"/>
        </w:rPr>
      </w:pPr>
    </w:p>
    <w:p w:rsidR="00881ACD" w:rsidRDefault="00881ACD">
      <w:pPr>
        <w:pStyle w:val="Zkladntext"/>
        <w:rPr>
          <w:rFonts w:ascii="Segoe UI Semibold"/>
          <w:sz w:val="18"/>
        </w:rPr>
      </w:pPr>
    </w:p>
    <w:p w:rsidR="00881ACD" w:rsidRDefault="00881ACD">
      <w:pPr>
        <w:pStyle w:val="Zkladntext"/>
        <w:rPr>
          <w:rFonts w:ascii="Segoe UI Semibold"/>
          <w:sz w:val="18"/>
        </w:rPr>
      </w:pPr>
    </w:p>
    <w:p w:rsidR="00881ACD" w:rsidRDefault="00881ACD">
      <w:pPr>
        <w:pStyle w:val="Zkladntext"/>
        <w:rPr>
          <w:rFonts w:ascii="Segoe UI Semibold"/>
          <w:sz w:val="18"/>
        </w:rPr>
      </w:pPr>
    </w:p>
    <w:p w:rsidR="00881ACD" w:rsidRDefault="00881ACD">
      <w:pPr>
        <w:pStyle w:val="Zkladntext"/>
        <w:spacing w:before="11"/>
        <w:rPr>
          <w:rFonts w:ascii="Segoe UI Semibold"/>
        </w:rPr>
      </w:pPr>
    </w:p>
    <w:p w:rsidR="00881ACD" w:rsidRDefault="0042685B">
      <w:pPr>
        <w:pStyle w:val="Nadpis2"/>
      </w:pPr>
      <w:r>
        <w:rPr>
          <w:color w:val="231F20"/>
        </w:rPr>
        <w:t>NASTAVENÍ TEPLOTY</w:t>
      </w:r>
    </w:p>
    <w:p w:rsidR="00B20E79" w:rsidRDefault="00B20E79">
      <w:pPr>
        <w:pStyle w:val="Odstavecseseznamem"/>
        <w:numPr>
          <w:ilvl w:val="0"/>
          <w:numId w:val="7"/>
        </w:numPr>
        <w:tabs>
          <w:tab w:val="left" w:pos="302"/>
        </w:tabs>
        <w:spacing w:before="96"/>
        <w:rPr>
          <w:sz w:val="14"/>
        </w:rPr>
      </w:pPr>
      <w:r>
        <w:rPr>
          <w:sz w:val="14"/>
        </w:rPr>
        <w:t xml:space="preserve">Termostat vypne a zapne přístroj podle nastavené teploty. </w:t>
      </w:r>
    </w:p>
    <w:p w:rsidR="00B20E79" w:rsidRDefault="00B20E79">
      <w:pPr>
        <w:pStyle w:val="Odstavecseseznamem"/>
        <w:numPr>
          <w:ilvl w:val="0"/>
          <w:numId w:val="7"/>
        </w:numPr>
        <w:tabs>
          <w:tab w:val="left" w:pos="302"/>
        </w:tabs>
        <w:spacing w:before="96"/>
        <w:rPr>
          <w:sz w:val="14"/>
        </w:rPr>
      </w:pPr>
      <w:r>
        <w:rPr>
          <w:sz w:val="14"/>
        </w:rPr>
        <w:t xml:space="preserve">Nastavte regulátor na MAX. </w:t>
      </w:r>
    </w:p>
    <w:p w:rsidR="00B20E79" w:rsidRDefault="00B20E79">
      <w:pPr>
        <w:pStyle w:val="Odstavecseseznamem"/>
        <w:numPr>
          <w:ilvl w:val="0"/>
          <w:numId w:val="7"/>
        </w:numPr>
        <w:tabs>
          <w:tab w:val="left" w:pos="302"/>
        </w:tabs>
        <w:spacing w:before="96"/>
        <w:rPr>
          <w:sz w:val="14"/>
        </w:rPr>
      </w:pPr>
      <w:r>
        <w:rPr>
          <w:sz w:val="14"/>
        </w:rPr>
        <w:t xml:space="preserve">Jakmile přístroj dosáhne požadované teploty, tak přístroj začne pomalu snižovat výkon až se přístroj vypne. </w:t>
      </w:r>
    </w:p>
    <w:p w:rsidR="00881ACD" w:rsidRPr="00B20E79" w:rsidRDefault="00B20E79" w:rsidP="00B20E79">
      <w:pPr>
        <w:pStyle w:val="Odstavecseseznamem"/>
        <w:numPr>
          <w:ilvl w:val="0"/>
          <w:numId w:val="7"/>
        </w:numPr>
        <w:tabs>
          <w:tab w:val="left" w:pos="302"/>
        </w:tabs>
        <w:spacing w:before="96"/>
        <w:rPr>
          <w:sz w:val="14"/>
        </w:rPr>
        <w:sectPr w:rsidR="00881ACD" w:rsidRPr="00B20E79">
          <w:pgSz w:w="8420" w:h="11910"/>
          <w:pgMar w:top="340" w:right="340" w:bottom="400" w:left="380" w:header="0" w:footer="210" w:gutter="0"/>
          <w:cols w:num="2" w:space="708" w:equalWidth="0">
            <w:col w:w="3770" w:space="58"/>
            <w:col w:w="3872"/>
          </w:cols>
        </w:sectPr>
      </w:pPr>
      <w:r>
        <w:rPr>
          <w:sz w:val="14"/>
        </w:rPr>
        <w:t xml:space="preserve">Přístroj bude udržovat nastavenou teplotu. </w:t>
      </w:r>
    </w:p>
    <w:p w:rsidR="00881ACD" w:rsidRDefault="00881ACD">
      <w:pPr>
        <w:pStyle w:val="Zkladntext"/>
        <w:rPr>
          <w:sz w:val="18"/>
        </w:rPr>
      </w:pP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spacing w:before="1"/>
        <w:rPr>
          <w:b w:val="0"/>
          <w:sz w:val="15"/>
        </w:rPr>
      </w:pPr>
    </w:p>
    <w:p w:rsidR="00881ACD" w:rsidRDefault="0042685B">
      <w:pPr>
        <w:pStyle w:val="Nadpis2"/>
      </w:pPr>
      <w:r>
        <w:rPr>
          <w:color w:val="231F20"/>
        </w:rPr>
        <w:t>VYPNUTÍ</w:t>
      </w:r>
    </w:p>
    <w:p w:rsidR="00B20E79" w:rsidRDefault="00B20E79" w:rsidP="00B20E79">
      <w:pPr>
        <w:tabs>
          <w:tab w:val="left" w:pos="302"/>
        </w:tabs>
        <w:spacing w:before="97"/>
        <w:ind w:left="100"/>
        <w:rPr>
          <w:color w:val="231F20"/>
          <w:spacing w:val="-3"/>
          <w:sz w:val="14"/>
        </w:rPr>
      </w:pPr>
      <w:r>
        <w:rPr>
          <w:color w:val="231F20"/>
          <w:spacing w:val="-3"/>
          <w:sz w:val="14"/>
        </w:rPr>
        <w:t xml:space="preserve">Pro vypnutí přístroje nastavte radiátor na O a regulaci teploty na MIN. Vypojte ze zásuvky. </w:t>
      </w:r>
    </w:p>
    <w:p w:rsidR="00881ACD" w:rsidRDefault="0042685B">
      <w:pPr>
        <w:pStyle w:val="Nadpis2"/>
        <w:spacing w:before="75"/>
        <w:ind w:left="62" w:right="2681"/>
        <w:jc w:val="center"/>
      </w:pPr>
      <w:r>
        <w:rPr>
          <w:b w:val="0"/>
        </w:rPr>
        <w:br w:type="column"/>
      </w:r>
      <w:r>
        <w:rPr>
          <w:color w:val="231F20"/>
        </w:rPr>
        <w:t>SKLADOVÁNÍ</w:t>
      </w:r>
    </w:p>
    <w:p w:rsidR="00881ACD" w:rsidRDefault="0042685B">
      <w:pPr>
        <w:pStyle w:val="Zkladntext"/>
        <w:spacing w:before="116"/>
        <w:ind w:left="39" w:right="2681"/>
        <w:jc w:val="center"/>
      </w:pPr>
      <w:r>
        <w:rPr>
          <w:color w:val="231F20"/>
          <w:w w:val="95"/>
        </w:rPr>
        <w:t>VAROVÁNÍ:</w:t>
      </w:r>
    </w:p>
    <w:p w:rsidR="00881ACD" w:rsidRDefault="0042685B">
      <w:pPr>
        <w:pStyle w:val="Zkladntext"/>
        <w:spacing w:before="44" w:line="182" w:lineRule="auto"/>
        <w:ind w:left="301" w:right="141"/>
        <w:jc w:val="both"/>
      </w:pPr>
      <w:r>
        <w:rPr>
          <w:color w:val="231F20"/>
          <w:spacing w:val="-3"/>
          <w:w w:val="90"/>
        </w:rPr>
        <w:t>b</w:t>
      </w:r>
      <w:r>
        <w:rPr>
          <w:rFonts w:ascii="Segoe UI Semibold" w:hAnsi="Segoe UI Semibold"/>
          <w:color w:val="231F20"/>
          <w:spacing w:val="-3"/>
          <w:w w:val="90"/>
        </w:rPr>
        <w:t>ě</w:t>
      </w:r>
      <w:r>
        <w:rPr>
          <w:color w:val="231F20"/>
          <w:spacing w:val="-3"/>
          <w:w w:val="90"/>
        </w:rPr>
        <w:t>hem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provozu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kovové</w:t>
      </w:r>
      <w:r>
        <w:rPr>
          <w:color w:val="231F20"/>
          <w:spacing w:val="-19"/>
          <w:w w:val="90"/>
        </w:rPr>
        <w:t xml:space="preserve"> </w:t>
      </w:r>
      <w:r>
        <w:rPr>
          <w:rFonts w:ascii="Segoe UI Semibold" w:hAnsi="Segoe UI Semibold"/>
          <w:color w:val="231F20"/>
          <w:spacing w:val="-3"/>
          <w:w w:val="90"/>
        </w:rPr>
        <w:t>č</w:t>
      </w:r>
      <w:r>
        <w:rPr>
          <w:color w:val="231F20"/>
          <w:spacing w:val="-3"/>
          <w:w w:val="90"/>
        </w:rPr>
        <w:t>ásti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kryt</w:t>
      </w:r>
      <w:r>
        <w:rPr>
          <w:color w:val="231F20"/>
          <w:spacing w:val="-1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velomi</w:t>
      </w:r>
      <w:proofErr w:type="spellEnd"/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zah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>ejí,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proto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rFonts w:ascii="Segoe UI Semibold" w:hAnsi="Segoe UI Semibold"/>
          <w:color w:val="231F20"/>
          <w:spacing w:val="-4"/>
          <w:w w:val="90"/>
        </w:rPr>
        <w:t>ř</w:t>
      </w:r>
      <w:r>
        <w:rPr>
          <w:color w:val="231F20"/>
          <w:spacing w:val="-4"/>
          <w:w w:val="90"/>
        </w:rPr>
        <w:t xml:space="preserve">ed </w:t>
      </w:r>
      <w:r>
        <w:rPr>
          <w:color w:val="231F20"/>
          <w:spacing w:val="-3"/>
          <w:w w:val="90"/>
        </w:rPr>
        <w:t>uskladn</w:t>
      </w:r>
      <w:r>
        <w:rPr>
          <w:rFonts w:ascii="Segoe UI Semibold" w:hAnsi="Segoe UI Semibold"/>
          <w:color w:val="231F20"/>
          <w:spacing w:val="-3"/>
          <w:w w:val="90"/>
        </w:rPr>
        <w:t>ě</w:t>
      </w:r>
      <w:r>
        <w:rPr>
          <w:color w:val="231F20"/>
          <w:spacing w:val="-3"/>
          <w:w w:val="90"/>
        </w:rPr>
        <w:t>ním,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nechte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za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>ízení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zcela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vyhcladnout</w:t>
      </w:r>
      <w:proofErr w:type="spellEnd"/>
    </w:p>
    <w:p w:rsidR="00881ACD" w:rsidRDefault="0042685B">
      <w:pPr>
        <w:pStyle w:val="Odstavecseseznamem"/>
        <w:numPr>
          <w:ilvl w:val="0"/>
          <w:numId w:val="2"/>
        </w:numPr>
        <w:tabs>
          <w:tab w:val="left" w:pos="302"/>
        </w:tabs>
        <w:spacing w:before="45" w:line="218" w:lineRule="auto"/>
        <w:ind w:right="139"/>
        <w:jc w:val="both"/>
        <w:rPr>
          <w:sz w:val="14"/>
        </w:rPr>
      </w:pPr>
      <w:r>
        <w:rPr>
          <w:color w:val="231F20"/>
          <w:spacing w:val="-3"/>
          <w:sz w:val="14"/>
        </w:rPr>
        <w:t>čistěte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3"/>
          <w:sz w:val="14"/>
        </w:rPr>
        <w:t>zařízení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jak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je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3"/>
          <w:sz w:val="14"/>
        </w:rPr>
        <w:t>uvedené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3"/>
          <w:sz w:val="14"/>
        </w:rPr>
        <w:t>kapitole</w:t>
      </w:r>
      <w:r>
        <w:rPr>
          <w:color w:val="231F20"/>
          <w:spacing w:val="-4"/>
          <w:sz w:val="14"/>
        </w:rPr>
        <w:t xml:space="preserve"> </w:t>
      </w:r>
      <w:r>
        <w:rPr>
          <w:b/>
          <w:color w:val="231F20"/>
          <w:spacing w:val="-3"/>
          <w:sz w:val="14"/>
        </w:rPr>
        <w:t>Čištění</w:t>
      </w:r>
      <w:r>
        <w:rPr>
          <w:b/>
          <w:color w:val="231F20"/>
          <w:spacing w:val="-5"/>
          <w:sz w:val="14"/>
        </w:rPr>
        <w:t xml:space="preserve"> </w:t>
      </w:r>
      <w:r>
        <w:rPr>
          <w:b/>
          <w:color w:val="231F20"/>
          <w:sz w:val="14"/>
        </w:rPr>
        <w:t>a</w:t>
      </w:r>
      <w:r>
        <w:rPr>
          <w:b/>
          <w:color w:val="231F20"/>
          <w:spacing w:val="-5"/>
          <w:sz w:val="14"/>
        </w:rPr>
        <w:t xml:space="preserve"> </w:t>
      </w:r>
      <w:r>
        <w:rPr>
          <w:b/>
          <w:color w:val="231F20"/>
          <w:spacing w:val="-3"/>
          <w:sz w:val="14"/>
        </w:rPr>
        <w:t>údržba</w:t>
      </w:r>
      <w:r>
        <w:rPr>
          <w:color w:val="231F20"/>
          <w:spacing w:val="-3"/>
          <w:sz w:val="14"/>
        </w:rPr>
        <w:t xml:space="preserve">; doporučujeme ukládat </w:t>
      </w:r>
      <w:r>
        <w:rPr>
          <w:color w:val="231F20"/>
          <w:sz w:val="14"/>
        </w:rPr>
        <w:t xml:space="preserve">do </w:t>
      </w:r>
      <w:r>
        <w:rPr>
          <w:color w:val="231F20"/>
          <w:spacing w:val="-3"/>
          <w:sz w:val="14"/>
        </w:rPr>
        <w:t>originálního balení, pokud jej nebudete delší dobu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pacing w:val="-4"/>
          <w:sz w:val="14"/>
        </w:rPr>
        <w:t>používat</w:t>
      </w:r>
    </w:p>
    <w:p w:rsidR="00881ACD" w:rsidRDefault="0042685B">
      <w:pPr>
        <w:pStyle w:val="Odstavecseseznamem"/>
        <w:numPr>
          <w:ilvl w:val="0"/>
          <w:numId w:val="2"/>
        </w:numPr>
        <w:tabs>
          <w:tab w:val="left" w:pos="302"/>
        </w:tabs>
        <w:spacing w:before="41" w:line="218" w:lineRule="auto"/>
        <w:ind w:right="139"/>
        <w:jc w:val="both"/>
        <w:rPr>
          <w:sz w:val="14"/>
        </w:rPr>
      </w:pPr>
      <w:r>
        <w:rPr>
          <w:color w:val="231F20"/>
          <w:spacing w:val="-3"/>
          <w:sz w:val="14"/>
        </w:rPr>
        <w:t xml:space="preserve">pro manipulaci </w:t>
      </w:r>
      <w:r>
        <w:rPr>
          <w:color w:val="231F20"/>
          <w:sz w:val="14"/>
        </w:rPr>
        <w:t xml:space="preserve">se </w:t>
      </w:r>
      <w:r>
        <w:rPr>
          <w:color w:val="231F20"/>
          <w:spacing w:val="-3"/>
          <w:sz w:val="14"/>
        </w:rPr>
        <w:t xml:space="preserve">zařízením používejte rukojeť, netahejte </w:t>
      </w:r>
      <w:r>
        <w:rPr>
          <w:color w:val="231F20"/>
          <w:sz w:val="14"/>
        </w:rPr>
        <w:t xml:space="preserve">jej za </w:t>
      </w:r>
      <w:r>
        <w:rPr>
          <w:color w:val="231F20"/>
          <w:spacing w:val="-3"/>
          <w:sz w:val="14"/>
        </w:rPr>
        <w:t>napájecí</w:t>
      </w:r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pacing w:val="-3"/>
          <w:sz w:val="14"/>
        </w:rPr>
        <w:t>kabel!</w:t>
      </w:r>
    </w:p>
    <w:p w:rsidR="00881ACD" w:rsidRDefault="0042685B">
      <w:pPr>
        <w:pStyle w:val="Odstavecseseznamem"/>
        <w:numPr>
          <w:ilvl w:val="0"/>
          <w:numId w:val="2"/>
        </w:numPr>
        <w:tabs>
          <w:tab w:val="left" w:pos="302"/>
        </w:tabs>
        <w:spacing w:before="41" w:line="218" w:lineRule="auto"/>
        <w:ind w:right="142"/>
        <w:jc w:val="both"/>
        <w:rPr>
          <w:sz w:val="14"/>
        </w:rPr>
      </w:pPr>
      <w:r>
        <w:rPr>
          <w:color w:val="231F20"/>
          <w:spacing w:val="-3"/>
          <w:sz w:val="14"/>
        </w:rPr>
        <w:t>vždy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3"/>
          <w:sz w:val="14"/>
        </w:rPr>
        <w:t>zamezte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3"/>
          <w:sz w:val="14"/>
        </w:rPr>
        <w:t>dětem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3"/>
          <w:sz w:val="14"/>
        </w:rPr>
        <w:t>přístupu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k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3"/>
          <w:sz w:val="14"/>
        </w:rPr>
        <w:t>zařízení,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3"/>
          <w:sz w:val="14"/>
        </w:rPr>
        <w:t>ponechávejte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3"/>
          <w:sz w:val="14"/>
        </w:rPr>
        <w:t xml:space="preserve">jej </w:t>
      </w:r>
      <w:r>
        <w:rPr>
          <w:color w:val="231F20"/>
          <w:sz w:val="14"/>
        </w:rPr>
        <w:t xml:space="preserve">na </w:t>
      </w:r>
      <w:r>
        <w:rPr>
          <w:color w:val="231F20"/>
          <w:spacing w:val="-3"/>
          <w:sz w:val="14"/>
        </w:rPr>
        <w:t xml:space="preserve">dobře větraném </w:t>
      </w:r>
      <w:r>
        <w:rPr>
          <w:color w:val="231F20"/>
          <w:sz w:val="14"/>
        </w:rPr>
        <w:t xml:space="preserve">a </w:t>
      </w:r>
      <w:r>
        <w:rPr>
          <w:color w:val="231F20"/>
          <w:spacing w:val="-3"/>
          <w:sz w:val="14"/>
        </w:rPr>
        <w:t>suchém</w:t>
      </w:r>
      <w:r>
        <w:rPr>
          <w:color w:val="231F20"/>
          <w:spacing w:val="-22"/>
          <w:sz w:val="14"/>
        </w:rPr>
        <w:t xml:space="preserve"> </w:t>
      </w:r>
      <w:r>
        <w:rPr>
          <w:color w:val="231F20"/>
          <w:spacing w:val="-3"/>
          <w:sz w:val="14"/>
        </w:rPr>
        <w:t>místě</w:t>
      </w: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spacing w:before="1"/>
        <w:rPr>
          <w:b w:val="0"/>
          <w:sz w:val="20"/>
        </w:rPr>
      </w:pPr>
    </w:p>
    <w:p w:rsidR="00881ACD" w:rsidRDefault="0042685B">
      <w:pPr>
        <w:pStyle w:val="Nadpis3"/>
        <w:spacing w:before="0"/>
      </w:pPr>
      <w:r>
        <w:rPr>
          <w:color w:val="231F20"/>
        </w:rPr>
        <w:t>USKLADNĚNÍ NAPÁJECÍHO KABELU</w:t>
      </w:r>
    </w:p>
    <w:p w:rsidR="00881ACD" w:rsidRDefault="0042685B">
      <w:pPr>
        <w:spacing w:before="61"/>
        <w:ind w:left="101"/>
        <w:rPr>
          <w:sz w:val="14"/>
        </w:rPr>
      </w:pPr>
      <w:r>
        <w:rPr>
          <w:color w:val="231F20"/>
          <w:sz w:val="14"/>
        </w:rPr>
        <w:t>Kabelem lze ovinout přední část zařízení.</w:t>
      </w: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rPr>
          <w:b w:val="0"/>
          <w:sz w:val="18"/>
        </w:rPr>
      </w:pPr>
    </w:p>
    <w:p w:rsidR="00881ACD" w:rsidRDefault="00881ACD">
      <w:pPr>
        <w:pStyle w:val="Zkladntext"/>
        <w:spacing w:before="11"/>
        <w:rPr>
          <w:b w:val="0"/>
        </w:rPr>
      </w:pPr>
    </w:p>
    <w:p w:rsidR="00881ACD" w:rsidRDefault="0042685B">
      <w:pPr>
        <w:pStyle w:val="Nadpis2"/>
      </w:pPr>
      <w:r>
        <w:rPr>
          <w:color w:val="231F20"/>
        </w:rPr>
        <w:t>ČIŠTĚNÍ A ÚDRŽBA</w:t>
      </w:r>
    </w:p>
    <w:p w:rsidR="00881ACD" w:rsidRDefault="0042685B">
      <w:pPr>
        <w:pStyle w:val="Zkladntext"/>
        <w:spacing w:before="116"/>
        <w:ind w:left="39" w:right="2681"/>
        <w:jc w:val="center"/>
      </w:pPr>
      <w:r>
        <w:rPr>
          <w:color w:val="231F20"/>
          <w:spacing w:val="-5"/>
          <w:w w:val="95"/>
        </w:rPr>
        <w:t>VAROVÁNÍ:</w:t>
      </w:r>
    </w:p>
    <w:p w:rsidR="00881ACD" w:rsidRDefault="0042685B">
      <w:pPr>
        <w:pStyle w:val="Odstavecseseznamem"/>
        <w:numPr>
          <w:ilvl w:val="0"/>
          <w:numId w:val="1"/>
        </w:numPr>
        <w:tabs>
          <w:tab w:val="left" w:pos="303"/>
        </w:tabs>
        <w:spacing w:before="44" w:line="182" w:lineRule="auto"/>
        <w:ind w:right="140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p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ed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išt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ním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vždy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vypn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te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spína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em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na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napájení,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odpojte napájecí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kabel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ze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sít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rFonts w:ascii="Segoe UI Semibold" w:hAnsi="Segoe UI Semibold"/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a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vy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kejte,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dokud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zcela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nevychladne</w:t>
      </w:r>
    </w:p>
    <w:p w:rsidR="00881ACD" w:rsidRDefault="0042685B">
      <w:pPr>
        <w:pStyle w:val="Odstavecseseznamem"/>
        <w:numPr>
          <w:ilvl w:val="0"/>
          <w:numId w:val="1"/>
        </w:numPr>
        <w:tabs>
          <w:tab w:val="left" w:pos="303"/>
        </w:tabs>
        <w:spacing w:line="182" w:lineRule="auto"/>
        <w:ind w:right="139"/>
        <w:jc w:val="both"/>
        <w:rPr>
          <w:b/>
          <w:sz w:val="14"/>
        </w:rPr>
      </w:pPr>
      <w:r>
        <w:rPr>
          <w:b/>
          <w:color w:val="231F20"/>
          <w:spacing w:val="-3"/>
          <w:w w:val="85"/>
          <w:sz w:val="14"/>
        </w:rPr>
        <w:t>za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ízení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nikdy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neno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ř</w:t>
      </w:r>
      <w:r>
        <w:rPr>
          <w:b/>
          <w:color w:val="231F20"/>
          <w:spacing w:val="-3"/>
          <w:w w:val="85"/>
          <w:sz w:val="14"/>
        </w:rPr>
        <w:t>te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do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vody,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hrozí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nebezpe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í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zkratování</w:t>
      </w:r>
      <w:r>
        <w:rPr>
          <w:b/>
          <w:color w:val="231F20"/>
          <w:spacing w:val="-21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obvod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 xml:space="preserve">ů </w:t>
      </w:r>
      <w:r>
        <w:rPr>
          <w:rFonts w:ascii="Segoe UI Semibold" w:hAnsi="Segoe UI Semibold"/>
          <w:b/>
          <w:color w:val="231F20"/>
          <w:w w:val="90"/>
          <w:sz w:val="14"/>
        </w:rPr>
        <w:t>č</w:t>
      </w:r>
      <w:r>
        <w:rPr>
          <w:b/>
          <w:color w:val="231F20"/>
          <w:w w:val="90"/>
          <w:sz w:val="14"/>
        </w:rPr>
        <w:t>i</w:t>
      </w:r>
      <w:r>
        <w:rPr>
          <w:b/>
          <w:color w:val="231F20"/>
          <w:spacing w:val="-8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požáru</w:t>
      </w:r>
    </w:p>
    <w:p w:rsidR="00881ACD" w:rsidRDefault="0042685B">
      <w:pPr>
        <w:pStyle w:val="Zkladntext"/>
        <w:spacing w:before="52"/>
        <w:ind w:left="301"/>
      </w:pPr>
      <w:r>
        <w:rPr>
          <w:color w:val="231F20"/>
          <w:w w:val="95"/>
        </w:rPr>
        <w:t>UPOZORNĚNÍ:</w:t>
      </w:r>
    </w:p>
    <w:p w:rsidR="00881ACD" w:rsidRDefault="0042685B">
      <w:pPr>
        <w:pStyle w:val="Odstavecseseznamem"/>
        <w:numPr>
          <w:ilvl w:val="0"/>
          <w:numId w:val="1"/>
        </w:numPr>
        <w:tabs>
          <w:tab w:val="left" w:pos="302"/>
        </w:tabs>
        <w:spacing w:before="7"/>
        <w:ind w:left="302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nepoužívejte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hrubá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w w:val="90"/>
          <w:sz w:val="14"/>
        </w:rPr>
        <w:t>č</w:t>
      </w:r>
      <w:r>
        <w:rPr>
          <w:b/>
          <w:color w:val="231F20"/>
          <w:w w:val="90"/>
          <w:sz w:val="14"/>
        </w:rPr>
        <w:t>i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leptavá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č</w:t>
      </w:r>
      <w:r>
        <w:rPr>
          <w:b/>
          <w:color w:val="231F20"/>
          <w:spacing w:val="-3"/>
          <w:w w:val="90"/>
          <w:sz w:val="14"/>
        </w:rPr>
        <w:t>istidla</w:t>
      </w:r>
    </w:p>
    <w:p w:rsidR="00881ACD" w:rsidRDefault="0042685B">
      <w:pPr>
        <w:pStyle w:val="Odstavecseseznamem"/>
        <w:numPr>
          <w:ilvl w:val="0"/>
          <w:numId w:val="1"/>
        </w:numPr>
        <w:tabs>
          <w:tab w:val="left" w:pos="302"/>
        </w:tabs>
        <w:spacing w:before="35"/>
        <w:ind w:left="302"/>
        <w:rPr>
          <w:b/>
          <w:sz w:val="14"/>
        </w:rPr>
      </w:pPr>
      <w:r>
        <w:rPr>
          <w:b/>
          <w:color w:val="231F20"/>
          <w:spacing w:val="-3"/>
          <w:w w:val="90"/>
          <w:sz w:val="14"/>
        </w:rPr>
        <w:t>prach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stírejte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suchou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a</w:t>
      </w:r>
      <w:r>
        <w:rPr>
          <w:b/>
          <w:color w:val="231F20"/>
          <w:spacing w:val="-11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m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kkou</w:t>
      </w:r>
      <w:r>
        <w:rPr>
          <w:b/>
          <w:color w:val="231F20"/>
          <w:spacing w:val="-10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tkaninou</w:t>
      </w:r>
    </w:p>
    <w:p w:rsidR="00881ACD" w:rsidRPr="00B20E79" w:rsidRDefault="0042685B" w:rsidP="00B20E79">
      <w:pPr>
        <w:pStyle w:val="Odstavecseseznamem"/>
        <w:numPr>
          <w:ilvl w:val="0"/>
          <w:numId w:val="1"/>
        </w:numPr>
        <w:tabs>
          <w:tab w:val="left" w:pos="302"/>
        </w:tabs>
        <w:spacing w:before="72" w:line="182" w:lineRule="auto"/>
        <w:ind w:right="143"/>
        <w:rPr>
          <w:b/>
          <w:sz w:val="14"/>
        </w:rPr>
        <w:sectPr w:rsidR="00881ACD" w:rsidRPr="00B20E79">
          <w:pgSz w:w="8420" w:h="11910"/>
          <w:pgMar w:top="340" w:right="340" w:bottom="400" w:left="380" w:header="0" w:footer="210" w:gutter="0"/>
          <w:cols w:num="2" w:space="708" w:equalWidth="0">
            <w:col w:w="3768" w:space="61"/>
            <w:col w:w="3871"/>
          </w:cols>
        </w:sectPr>
      </w:pPr>
      <w:r>
        <w:rPr>
          <w:b/>
          <w:color w:val="231F20"/>
          <w:spacing w:val="-3"/>
          <w:w w:val="85"/>
          <w:sz w:val="14"/>
        </w:rPr>
        <w:t>skvrny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lze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odstranit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m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kkou</w:t>
      </w:r>
      <w:r>
        <w:rPr>
          <w:b/>
          <w:color w:val="231F20"/>
          <w:spacing w:val="-20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vlh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č</w:t>
      </w:r>
      <w:r>
        <w:rPr>
          <w:b/>
          <w:color w:val="231F20"/>
          <w:spacing w:val="-3"/>
          <w:w w:val="85"/>
          <w:sz w:val="14"/>
        </w:rPr>
        <w:t>enou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tkaninou,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s</w:t>
      </w:r>
      <w:r>
        <w:rPr>
          <w:b/>
          <w:color w:val="231F20"/>
          <w:spacing w:val="-19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trochou</w:t>
      </w:r>
      <w:r>
        <w:rPr>
          <w:b/>
          <w:color w:val="231F20"/>
          <w:spacing w:val="-20"/>
          <w:w w:val="85"/>
          <w:sz w:val="14"/>
        </w:rPr>
        <w:t xml:space="preserve"> </w:t>
      </w:r>
      <w:proofErr w:type="spellStart"/>
      <w:r w:rsidR="001265AC">
        <w:rPr>
          <w:b/>
          <w:color w:val="231F20"/>
          <w:spacing w:val="-3"/>
          <w:w w:val="85"/>
          <w:sz w:val="14"/>
        </w:rPr>
        <w:t>sapon</w:t>
      </w:r>
      <w:proofErr w:type="spellEnd"/>
    </w:p>
    <w:bookmarkStart w:id="0" w:name="_GoBack"/>
    <w:bookmarkEnd w:id="0"/>
    <w:p w:rsidR="00881ACD" w:rsidRDefault="00B20E79" w:rsidP="001265AC">
      <w:pPr>
        <w:spacing w:before="75"/>
        <w:rPr>
          <w:b/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199488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7299325</wp:posOffset>
                </wp:positionV>
                <wp:extent cx="48895" cy="12001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CD" w:rsidRDefault="0042685B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222.6pt;margin-top:574.75pt;width:3.85pt;height:9.4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" filled="f" stroked="f">
                <v:path arrowok="t"/>
                <v:textbox inset="0,0,0,0">
                  <w:txbxContent>
                    <w:p w:rsidR="00881ACD" w:rsidRDefault="0042685B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w w:val="101"/>
                          <w:sz w:val="1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5613400</wp:posOffset>
                </wp:positionV>
                <wp:extent cx="4734560" cy="1947545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947545"/>
                          <a:chOff x="481" y="8840"/>
                          <a:chExt cx="7456" cy="3067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481" y="8899"/>
                            <a:ext cx="7456" cy="3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9460"/>
                            <a:ext cx="787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481" y="8839"/>
                            <a:ext cx="7456" cy="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ACD" w:rsidRDefault="0042685B">
                              <w:pPr>
                                <w:spacing w:before="18" w:line="216" w:lineRule="auto"/>
                                <w:ind w:left="-1" w:right="674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7"/>
                                </w:rPr>
                                <w:t xml:space="preserve">INFORMACE PRO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7"/>
                                </w:rPr>
                                <w:t xml:space="preserve">UŽIVATELE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K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7"/>
                                </w:rPr>
                                <w:t xml:space="preserve">LIKVIDACI ELEKTRICKÝCH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7"/>
                                </w:rPr>
                                <w:t xml:space="preserve">ELEKTRONICKÝCH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7"/>
                                </w:rPr>
                                <w:t>ZAŘÍZENÍ (DOMÁCNOSTI)</w:t>
                              </w:r>
                            </w:p>
                            <w:p w:rsidR="00881ACD" w:rsidRDefault="0042685B">
                              <w:pPr>
                                <w:spacing w:before="148" w:line="182" w:lineRule="auto"/>
                                <w:ind w:left="954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Uvedený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symbol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výrobku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pr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ů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vodní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dokumentaci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znamená,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že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použité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elektrické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85"/>
                                  <w:sz w:val="14"/>
                                </w:rPr>
                                <w:t>elektronické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výrobky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 xml:space="preserve">nesmí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být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likvidovány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spole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ě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komunálním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odpadem.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ú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elem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správné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likvidace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výrobku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jej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odevzdejte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ur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ených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sb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ě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 xml:space="preserve">rných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místech, kde budou p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ř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ijata</w:t>
                              </w:r>
                              <w:r>
                                <w:rPr>
                                  <w:b/>
                                  <w:color w:val="231F20"/>
                                  <w:spacing w:val="-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zdarma.</w:t>
                              </w:r>
                            </w:p>
                            <w:p w:rsidR="00881ACD" w:rsidRDefault="0042685B">
                              <w:pPr>
                                <w:spacing w:before="80" w:line="182" w:lineRule="auto"/>
                                <w:ind w:left="954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Správnou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likvidací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tohoto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produktu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pom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ů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žete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zachovat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cenné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ř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írodní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zdroje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napomáháte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prevenci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potenciálních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 xml:space="preserve">negativ-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ních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dopad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ů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životní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prost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ř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edí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lidské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zdraví,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což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mohly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4"/>
                                </w:rPr>
                                <w:t>být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ů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sledky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nesprávné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likvidace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odpad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ů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Další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>podrobnosti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14"/>
                                </w:rPr>
                                <w:t xml:space="preserve">si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vyžádejte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od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místního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ú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ř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adu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nejbližšího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sb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ě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rného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místa.</w:t>
                              </w:r>
                            </w:p>
                            <w:p w:rsidR="00881ACD" w:rsidRDefault="0042685B">
                              <w:pPr>
                                <w:spacing w:before="44"/>
                                <w:ind w:left="954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ř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i nesprávné likvidaci tohoto druhu odpadu mohou být v souladu s národními p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ř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edpisy ud</w:t>
                              </w:r>
                              <w:r>
                                <w:rPr>
                                  <w:rFonts w:ascii="Segoe UI Semibold" w:hAnsi="Segoe UI Semibold"/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ě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4"/>
                                </w:rPr>
                                <w:t>leny pokuty.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8" style="position:absolute;left:0;text-align:left;margin-left:24.05pt;margin-top:442pt;width:372.8pt;height:153.35pt;z-index:251673600;mso-position-horizontal-relative:page;mso-position-vertical-relative:page" coordorigin="481,8840" coordsize="7456,3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">
                <v:rect id="Rectangle 5" o:spid="_x0000_s1029" style="position:absolute;left:481;top:8899;width:7456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488;top:9460;width:787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v:shape id="Text Box 3" o:spid="_x0000_s1031" type="#_x0000_t202" style="position:absolute;left:481;top:8839;width:745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:rsidR="00881ACD" w:rsidRDefault="0042685B">
                        <w:pPr>
                          <w:spacing w:before="18" w:line="216" w:lineRule="auto"/>
                          <w:ind w:left="-1" w:right="6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INFORMACE PRO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7"/>
                          </w:rPr>
                          <w:t xml:space="preserve">UŽIVATELE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 xml:space="preserve">K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LIKVIDACI ELEKTRICKÝCH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 xml:space="preserve">A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7"/>
                          </w:rPr>
                          <w:t xml:space="preserve">ELEKTRONICKÝCH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>ZAŘÍZENÍ (DOMÁCNOSTI)</w:t>
                        </w:r>
                      </w:p>
                      <w:p w:rsidR="00881ACD" w:rsidRDefault="0042685B">
                        <w:pPr>
                          <w:spacing w:before="148" w:line="182" w:lineRule="auto"/>
                          <w:ind w:left="954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Uvedený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symbol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výrobku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nebo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pr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ů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vodní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dokumentaci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znamená,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že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použité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elektrické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nebo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85"/>
                            <w:sz w:val="14"/>
                          </w:rPr>
                          <w:t>elektronické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výrobky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 xml:space="preserve">nesmí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být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likvidovány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spole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č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n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ě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komunálním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odpadem.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Za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ú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č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elem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správné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likvidace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výrobku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jej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odevzdejte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ur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č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ených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sb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ě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 xml:space="preserve">rných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místech, kde budou p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ř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ijata</w:t>
                        </w:r>
                        <w:r>
                          <w:rPr>
                            <w:b/>
                            <w:color w:val="231F20"/>
                            <w:spacing w:val="-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zdarma.</w:t>
                        </w:r>
                      </w:p>
                      <w:p w:rsidR="00881ACD" w:rsidRDefault="0042685B">
                        <w:pPr>
                          <w:spacing w:before="80" w:line="182" w:lineRule="auto"/>
                          <w:ind w:left="954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Správnou</w:t>
                        </w:r>
                        <w:r>
                          <w:rPr>
                            <w:b/>
                            <w:color w:val="231F20"/>
                            <w:spacing w:val="-1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likvidací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tohoto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produktu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pom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ů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žete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zachovat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cenné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ř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írodní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zdroje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napomáháte</w:t>
                        </w:r>
                        <w:r>
                          <w:rPr>
                            <w:b/>
                            <w:color w:val="231F20"/>
                            <w:spacing w:val="-1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prevenci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potenciálních</w:t>
                        </w:r>
                        <w:r>
                          <w:rPr>
                            <w:b/>
                            <w:color w:val="231F20"/>
                            <w:spacing w:val="-15"/>
                            <w:w w:val="8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 xml:space="preserve">negativ-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ních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dopad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ů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na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životní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prost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ř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edí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lidské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zdraví,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což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mohly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14"/>
                          </w:rPr>
                          <w:t>být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d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ů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sledky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nesprávné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likvidace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odpad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ů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Další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>podrobnosti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14"/>
                          </w:rPr>
                          <w:t xml:space="preserve">si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vyžádejte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od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místního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ú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ř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adu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nebo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nejbližšího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sb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ě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rného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14"/>
                          </w:rPr>
                          <w:t>místa.</w:t>
                        </w:r>
                      </w:p>
                      <w:p w:rsidR="00881ACD" w:rsidRDefault="0042685B">
                        <w:pPr>
                          <w:spacing w:before="44"/>
                          <w:ind w:left="954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P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w w:val="90"/>
                            <w:sz w:val="14"/>
                          </w:rPr>
                          <w:t>ř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i nesprávné likvidaci tohoto druhu odpadu mohou být v souladu s národními p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w w:val="90"/>
                            <w:sz w:val="14"/>
                          </w:rPr>
                          <w:t>ř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edpisy ud</w:t>
                        </w:r>
                        <w:r>
                          <w:rPr>
                            <w:rFonts w:ascii="Segoe UI Semibold" w:hAnsi="Segoe UI Semibold"/>
                            <w:b/>
                            <w:color w:val="231F20"/>
                            <w:w w:val="90"/>
                            <w:sz w:val="14"/>
                          </w:rPr>
                          <w:t>ě</w:t>
                        </w:r>
                        <w:r>
                          <w:rPr>
                            <w:b/>
                            <w:color w:val="231F20"/>
                            <w:w w:val="90"/>
                            <w:sz w:val="14"/>
                          </w:rPr>
                          <w:t>leny pokuty.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2685B">
        <w:rPr>
          <w:b/>
          <w:color w:val="231F20"/>
          <w:sz w:val="17"/>
        </w:rPr>
        <w:t>ZÁRUKA &amp; ZPŮSOB LIKVIDACE</w:t>
      </w:r>
    </w:p>
    <w:p w:rsidR="00881ACD" w:rsidRDefault="0042685B">
      <w:pPr>
        <w:pStyle w:val="Zkladntext"/>
        <w:spacing w:before="145" w:line="182" w:lineRule="auto"/>
        <w:ind w:left="301" w:right="3967"/>
        <w:jc w:val="both"/>
      </w:pPr>
      <w:r>
        <w:rPr>
          <w:color w:val="231F20"/>
          <w:spacing w:val="-5"/>
          <w:w w:val="85"/>
        </w:rPr>
        <w:t>Tento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ístroj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byl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3"/>
          <w:w w:val="85"/>
        </w:rPr>
        <w:t>vyroben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nejv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tší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pe</w:t>
      </w:r>
      <w:r>
        <w:rPr>
          <w:rFonts w:ascii="Segoe UI Semibold" w:hAnsi="Segoe UI Semibold"/>
          <w:color w:val="231F20"/>
          <w:spacing w:val="-3"/>
          <w:w w:val="85"/>
        </w:rPr>
        <w:t>č</w:t>
      </w:r>
      <w:r>
        <w:rPr>
          <w:color w:val="231F20"/>
          <w:spacing w:val="-3"/>
          <w:w w:val="85"/>
        </w:rPr>
        <w:t>livostí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nejmodern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jšími výrobními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metodami.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Jsme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esv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d</w:t>
      </w:r>
      <w:r>
        <w:rPr>
          <w:rFonts w:ascii="Segoe UI Semibold" w:hAnsi="Segoe UI Semibold"/>
          <w:color w:val="231F20"/>
          <w:spacing w:val="-3"/>
          <w:w w:val="85"/>
        </w:rPr>
        <w:t>č</w:t>
      </w:r>
      <w:r>
        <w:rPr>
          <w:color w:val="231F20"/>
          <w:spacing w:val="-3"/>
          <w:w w:val="85"/>
        </w:rPr>
        <w:t>eni,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že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vám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>bude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bezchybn</w:t>
      </w:r>
      <w:r>
        <w:rPr>
          <w:rFonts w:ascii="Segoe UI Semibold" w:hAnsi="Segoe UI Semibold"/>
          <w:color w:val="231F20"/>
          <w:spacing w:val="-3"/>
          <w:w w:val="85"/>
        </w:rPr>
        <w:t xml:space="preserve">ě </w:t>
      </w:r>
      <w:r>
        <w:rPr>
          <w:color w:val="231F20"/>
          <w:spacing w:val="-3"/>
          <w:w w:val="85"/>
        </w:rPr>
        <w:t>sloužit,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pokud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budete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dodržovat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pokyny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v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návodu.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V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ípad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rFonts w:ascii="Segoe UI Semibold" w:hAnsi="Segoe UI Semibold"/>
          <w:color w:val="231F20"/>
          <w:spacing w:val="-18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jaké- </w:t>
      </w:r>
      <w:proofErr w:type="spellStart"/>
      <w:r>
        <w:rPr>
          <w:color w:val="231F20"/>
          <w:spacing w:val="-3"/>
          <w:w w:val="85"/>
        </w:rPr>
        <w:t>koliv</w:t>
      </w:r>
      <w:proofErr w:type="spellEnd"/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závady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laskav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rFonts w:ascii="Segoe UI Semibold" w:hAnsi="Segoe UI Semibold"/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obra</w:t>
      </w:r>
      <w:r>
        <w:rPr>
          <w:rFonts w:ascii="Segoe UI Semibold" w:hAnsi="Segoe UI Semibold"/>
          <w:color w:val="231F20"/>
          <w:spacing w:val="-3"/>
          <w:w w:val="85"/>
        </w:rPr>
        <w:t>ť</w:t>
      </w:r>
      <w:r>
        <w:rPr>
          <w:color w:val="231F20"/>
          <w:spacing w:val="-3"/>
          <w:w w:val="85"/>
        </w:rPr>
        <w:t>te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svého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obchodníka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nebo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 xml:space="preserve">ímo </w:t>
      </w:r>
      <w:r>
        <w:rPr>
          <w:color w:val="231F20"/>
          <w:w w:val="85"/>
        </w:rPr>
        <w:t>na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servisní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>organizaci</w:t>
      </w:r>
      <w:r>
        <w:rPr>
          <w:color w:val="231F20"/>
          <w:spacing w:val="-17"/>
          <w:w w:val="85"/>
        </w:rPr>
        <w:t xml:space="preserve"> </w:t>
      </w:r>
      <w:r>
        <w:rPr>
          <w:rFonts w:ascii="Segoe UI Semibold" w:hAnsi="Segoe UI Semibold"/>
          <w:color w:val="231F20"/>
          <w:spacing w:val="-4"/>
          <w:w w:val="85"/>
        </w:rPr>
        <w:t>fi</w:t>
      </w:r>
      <w:r>
        <w:rPr>
          <w:color w:val="231F20"/>
          <w:spacing w:val="-4"/>
          <w:w w:val="85"/>
        </w:rPr>
        <w:t>rmy.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>Dbejte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též,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aby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>vám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prodávající</w:t>
      </w:r>
      <w:r>
        <w:rPr>
          <w:color w:val="231F20"/>
          <w:spacing w:val="-16"/>
          <w:w w:val="85"/>
        </w:rPr>
        <w:t xml:space="preserve"> 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ádn</w:t>
      </w:r>
      <w:r>
        <w:rPr>
          <w:rFonts w:ascii="Segoe UI Semibold" w:hAnsi="Segoe UI Semibold"/>
          <w:color w:val="231F20"/>
          <w:spacing w:val="-3"/>
          <w:w w:val="85"/>
        </w:rPr>
        <w:t xml:space="preserve">ě </w:t>
      </w:r>
      <w:r>
        <w:rPr>
          <w:color w:val="231F20"/>
          <w:spacing w:val="-3"/>
          <w:w w:val="85"/>
        </w:rPr>
        <w:t>vyplnil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záru</w:t>
      </w:r>
      <w:r>
        <w:rPr>
          <w:rFonts w:ascii="Segoe UI Semibold" w:hAnsi="Segoe UI Semibold"/>
          <w:color w:val="231F20"/>
          <w:spacing w:val="-3"/>
          <w:w w:val="85"/>
        </w:rPr>
        <w:t>č</w:t>
      </w:r>
      <w:r>
        <w:rPr>
          <w:color w:val="231F20"/>
          <w:spacing w:val="-3"/>
          <w:w w:val="85"/>
        </w:rPr>
        <w:t>ní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list.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4"/>
          <w:w w:val="85"/>
        </w:rPr>
        <w:t>Pokud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však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budou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ístroji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3"/>
          <w:w w:val="85"/>
        </w:rPr>
        <w:t>shledány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cizí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zá- </w:t>
      </w:r>
      <w:proofErr w:type="spellStart"/>
      <w:r>
        <w:rPr>
          <w:color w:val="231F20"/>
          <w:spacing w:val="-3"/>
          <w:w w:val="85"/>
        </w:rPr>
        <w:t>sahy</w:t>
      </w:r>
      <w:proofErr w:type="spellEnd"/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3"/>
          <w:w w:val="85"/>
        </w:rPr>
        <w:t>nebo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bude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obsluhován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v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rozporu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3"/>
          <w:w w:val="85"/>
        </w:rPr>
        <w:t>pokyny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v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návodu,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záru</w:t>
      </w:r>
      <w:r>
        <w:rPr>
          <w:rFonts w:ascii="Segoe UI Semibold" w:hAnsi="Segoe UI Semibold"/>
          <w:color w:val="231F20"/>
          <w:spacing w:val="-3"/>
          <w:w w:val="85"/>
        </w:rPr>
        <w:t>č</w:t>
      </w:r>
      <w:r>
        <w:rPr>
          <w:color w:val="231F20"/>
          <w:spacing w:val="-3"/>
          <w:w w:val="85"/>
        </w:rPr>
        <w:t xml:space="preserve">ní </w:t>
      </w:r>
      <w:r>
        <w:rPr>
          <w:color w:val="231F20"/>
          <w:spacing w:val="-3"/>
          <w:w w:val="90"/>
        </w:rPr>
        <w:t>nároky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zanikají.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Rozebírání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>ístroje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zakázáno.</w:t>
      </w: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rPr>
          <w:sz w:val="20"/>
        </w:rPr>
      </w:pPr>
    </w:p>
    <w:p w:rsidR="00881ACD" w:rsidRDefault="00881ACD">
      <w:pPr>
        <w:pStyle w:val="Zkladntext"/>
        <w:spacing w:before="10"/>
        <w:rPr>
          <w:sz w:val="24"/>
        </w:rPr>
      </w:pPr>
    </w:p>
    <w:p w:rsidR="00881ACD" w:rsidRDefault="0042685B">
      <w:pPr>
        <w:pStyle w:val="Zkladntext"/>
        <w:spacing w:before="102"/>
        <w:ind w:left="3949"/>
      </w:pPr>
      <w:r>
        <w:rPr>
          <w:color w:val="231F20"/>
          <w:w w:val="95"/>
        </w:rPr>
        <w:t>OBAL:</w:t>
      </w:r>
    </w:p>
    <w:p w:rsidR="00881ACD" w:rsidRDefault="0042685B">
      <w:pPr>
        <w:pStyle w:val="Zkladntext"/>
        <w:spacing w:before="59" w:line="158" w:lineRule="auto"/>
        <w:ind w:left="2185" w:right="1455" w:firstLine="1763"/>
      </w:pPr>
      <w:r>
        <w:rPr>
          <w:color w:val="231F20"/>
          <w:spacing w:val="-3"/>
          <w:w w:val="85"/>
        </w:rPr>
        <w:t>krabice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rFonts w:ascii="Segoe UI Semibold" w:hAnsi="Segoe UI Semibold"/>
          <w:color w:val="231F20"/>
          <w:spacing w:val="-3"/>
          <w:w w:val="85"/>
        </w:rPr>
        <w:t>ř</w:t>
      </w:r>
      <w:r>
        <w:rPr>
          <w:color w:val="231F20"/>
          <w:spacing w:val="-3"/>
          <w:w w:val="85"/>
        </w:rPr>
        <w:t>íd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ný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sb</w:t>
      </w:r>
      <w:r>
        <w:rPr>
          <w:rFonts w:ascii="Segoe UI Semibold" w:hAnsi="Segoe UI Semibold"/>
          <w:color w:val="231F20"/>
          <w:spacing w:val="-3"/>
          <w:w w:val="85"/>
        </w:rPr>
        <w:t>ě</w:t>
      </w:r>
      <w:r>
        <w:rPr>
          <w:color w:val="231F20"/>
          <w:spacing w:val="-3"/>
          <w:w w:val="85"/>
        </w:rPr>
        <w:t>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papíru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5"/>
          <w:w w:val="85"/>
        </w:rPr>
        <w:t>(PAP)</w:t>
      </w:r>
      <w:r>
        <w:rPr>
          <w:color w:val="231F20"/>
          <w:spacing w:val="-3"/>
          <w:w w:val="79"/>
        </w:rPr>
        <w:t xml:space="preserve"> </w:t>
      </w:r>
      <w:r>
        <w:rPr>
          <w:noProof/>
          <w:color w:val="231F20"/>
          <w:spacing w:val="-3"/>
          <w:w w:val="79"/>
          <w:position w:val="-15"/>
          <w:lang w:bidi="ar-SA"/>
        </w:rPr>
        <w:drawing>
          <wp:inline distT="0" distB="0" distL="0" distR="0">
            <wp:extent cx="979970" cy="289852"/>
            <wp:effectExtent l="0" t="0" r="0" b="0"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70" cy="28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color w:val="231F20"/>
          <w:spacing w:val="-3"/>
          <w:w w:val="79"/>
        </w:rPr>
        <w:t xml:space="preserve">        </w:t>
      </w:r>
      <w:r>
        <w:rPr>
          <w:rFonts w:ascii="Times New Roman" w:hAnsi="Times New Roman"/>
          <w:b w:val="0"/>
          <w:color w:val="231F20"/>
          <w:spacing w:val="-5"/>
          <w:w w:val="79"/>
        </w:rPr>
        <w:t xml:space="preserve"> </w:t>
      </w:r>
      <w:r>
        <w:rPr>
          <w:color w:val="231F20"/>
          <w:spacing w:val="-3"/>
          <w:w w:val="90"/>
        </w:rPr>
        <w:t>polystyren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rFonts w:ascii="Segoe UI Semibold" w:hAnsi="Segoe UI Semibold"/>
          <w:color w:val="231F20"/>
          <w:spacing w:val="-3"/>
          <w:w w:val="90"/>
        </w:rPr>
        <w:t>ř</w:t>
      </w:r>
      <w:r>
        <w:rPr>
          <w:color w:val="231F20"/>
          <w:spacing w:val="-3"/>
          <w:w w:val="90"/>
        </w:rPr>
        <w:t>íd</w:t>
      </w:r>
      <w:r>
        <w:rPr>
          <w:rFonts w:ascii="Segoe UI Semibold" w:hAnsi="Segoe UI Semibold"/>
          <w:color w:val="231F20"/>
          <w:spacing w:val="-3"/>
          <w:w w:val="90"/>
        </w:rPr>
        <w:t>ě</w:t>
      </w:r>
      <w:r>
        <w:rPr>
          <w:color w:val="231F20"/>
          <w:spacing w:val="-3"/>
          <w:w w:val="90"/>
        </w:rPr>
        <w:t>ný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sb</w:t>
      </w:r>
      <w:r>
        <w:rPr>
          <w:rFonts w:ascii="Segoe UI Semibold" w:hAnsi="Segoe UI Semibold"/>
          <w:color w:val="231F20"/>
          <w:spacing w:val="-3"/>
          <w:w w:val="90"/>
        </w:rPr>
        <w:t>ě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(PS)</w:t>
      </w:r>
    </w:p>
    <w:p w:rsidR="00881ACD" w:rsidRDefault="0042685B">
      <w:pPr>
        <w:pStyle w:val="Zkladntext"/>
        <w:spacing w:line="154" w:lineRule="exact"/>
        <w:ind w:left="3949"/>
      </w:pPr>
      <w:r>
        <w:rPr>
          <w:color w:val="231F20"/>
          <w:w w:val="90"/>
        </w:rPr>
        <w:t>PE sá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ek – t</w:t>
      </w:r>
      <w:r>
        <w:rPr>
          <w:rFonts w:ascii="Segoe UI Semibold" w:hAnsi="Segoe UI Semibold"/>
          <w:color w:val="231F20"/>
          <w:w w:val="90"/>
        </w:rPr>
        <w:t>ř</w:t>
      </w:r>
      <w:r>
        <w:rPr>
          <w:color w:val="231F20"/>
          <w:w w:val="90"/>
        </w:rPr>
        <w:t>íd</w:t>
      </w:r>
      <w:r>
        <w:rPr>
          <w:rFonts w:ascii="Segoe UI Semibold" w:hAnsi="Segoe UI Semibold"/>
          <w:color w:val="231F20"/>
          <w:w w:val="90"/>
        </w:rPr>
        <w:t>ě</w:t>
      </w:r>
      <w:r>
        <w:rPr>
          <w:color w:val="231F20"/>
          <w:w w:val="90"/>
        </w:rPr>
        <w:t>ný sb</w:t>
      </w:r>
      <w:r>
        <w:rPr>
          <w:rFonts w:ascii="Segoe UI Semibold" w:hAnsi="Segoe UI Semibold"/>
          <w:color w:val="231F20"/>
          <w:w w:val="90"/>
        </w:rPr>
        <w:t>ě</w:t>
      </w:r>
      <w:r>
        <w:rPr>
          <w:color w:val="231F20"/>
          <w:w w:val="90"/>
        </w:rPr>
        <w:t>r (PE)</w:t>
      </w:r>
    </w:p>
    <w:p w:rsidR="00881ACD" w:rsidRDefault="00881ACD">
      <w:pPr>
        <w:pStyle w:val="Zkladntext"/>
        <w:spacing w:before="10"/>
        <w:rPr>
          <w:sz w:val="17"/>
        </w:rPr>
      </w:pPr>
    </w:p>
    <w:p w:rsidR="00881ACD" w:rsidRDefault="0042685B">
      <w:pPr>
        <w:pStyle w:val="Zkladntext"/>
        <w:ind w:left="3949"/>
      </w:pPr>
      <w:r>
        <w:rPr>
          <w:color w:val="231F20"/>
          <w:w w:val="95"/>
        </w:rPr>
        <w:t>VÝROBEK:</w:t>
      </w:r>
    </w:p>
    <w:p w:rsidR="00881ACD" w:rsidRDefault="0042685B">
      <w:pPr>
        <w:spacing w:before="45" w:line="180" w:lineRule="auto"/>
        <w:ind w:left="3255" w:right="1455" w:firstLine="694"/>
        <w:rPr>
          <w:b/>
          <w:sz w:val="14"/>
        </w:rPr>
      </w:pPr>
      <w:r>
        <w:rPr>
          <w:b/>
          <w:color w:val="231F20"/>
          <w:spacing w:val="-4"/>
          <w:w w:val="85"/>
          <w:sz w:val="14"/>
        </w:rPr>
        <w:t>kabel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bez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zástr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č</w:t>
      </w:r>
      <w:r>
        <w:rPr>
          <w:b/>
          <w:color w:val="231F20"/>
          <w:spacing w:val="-4"/>
          <w:w w:val="85"/>
          <w:sz w:val="14"/>
        </w:rPr>
        <w:t>ky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w w:val="85"/>
          <w:sz w:val="14"/>
        </w:rPr>
        <w:t>–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t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ř</w:t>
      </w:r>
      <w:r>
        <w:rPr>
          <w:b/>
          <w:color w:val="231F20"/>
          <w:spacing w:val="-4"/>
          <w:w w:val="85"/>
          <w:sz w:val="14"/>
        </w:rPr>
        <w:t>íd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ě</w:t>
      </w:r>
      <w:r>
        <w:rPr>
          <w:b/>
          <w:color w:val="231F20"/>
          <w:spacing w:val="-4"/>
          <w:w w:val="85"/>
          <w:sz w:val="14"/>
        </w:rPr>
        <w:t>ný</w:t>
      </w:r>
      <w:r>
        <w:rPr>
          <w:b/>
          <w:color w:val="231F20"/>
          <w:spacing w:val="-17"/>
          <w:w w:val="85"/>
          <w:sz w:val="14"/>
        </w:rPr>
        <w:t xml:space="preserve"> </w:t>
      </w:r>
      <w:r>
        <w:rPr>
          <w:b/>
          <w:color w:val="231F20"/>
          <w:spacing w:val="-3"/>
          <w:w w:val="85"/>
          <w:sz w:val="14"/>
        </w:rPr>
        <w:t>sb</w:t>
      </w:r>
      <w:r>
        <w:rPr>
          <w:rFonts w:ascii="Segoe UI Semibold" w:hAnsi="Segoe UI Semibold"/>
          <w:b/>
          <w:color w:val="231F20"/>
          <w:spacing w:val="-3"/>
          <w:w w:val="85"/>
          <w:sz w:val="14"/>
        </w:rPr>
        <w:t>ě</w:t>
      </w:r>
      <w:r>
        <w:rPr>
          <w:b/>
          <w:color w:val="231F20"/>
          <w:spacing w:val="-3"/>
          <w:w w:val="85"/>
          <w:sz w:val="14"/>
        </w:rPr>
        <w:t>r</w:t>
      </w:r>
      <w:r>
        <w:rPr>
          <w:b/>
          <w:color w:val="231F20"/>
          <w:spacing w:val="-18"/>
          <w:w w:val="85"/>
          <w:sz w:val="14"/>
        </w:rPr>
        <w:t xml:space="preserve"> </w:t>
      </w:r>
      <w:r>
        <w:rPr>
          <w:b/>
          <w:color w:val="231F20"/>
          <w:spacing w:val="-4"/>
          <w:w w:val="85"/>
          <w:sz w:val="14"/>
        </w:rPr>
        <w:t>m</w:t>
      </w:r>
      <w:r>
        <w:rPr>
          <w:rFonts w:ascii="Segoe UI Semibold" w:hAnsi="Segoe UI Semibold"/>
          <w:b/>
          <w:color w:val="231F20"/>
          <w:spacing w:val="-4"/>
          <w:w w:val="85"/>
          <w:sz w:val="14"/>
        </w:rPr>
        <w:t>ě</w:t>
      </w:r>
      <w:r>
        <w:rPr>
          <w:b/>
          <w:color w:val="231F20"/>
          <w:spacing w:val="-4"/>
          <w:w w:val="85"/>
          <w:sz w:val="14"/>
        </w:rPr>
        <w:t>di</w:t>
      </w:r>
      <w:r>
        <w:rPr>
          <w:b/>
          <w:color w:val="231F20"/>
          <w:spacing w:val="-4"/>
          <w:w w:val="81"/>
          <w:sz w:val="14"/>
        </w:rPr>
        <w:t xml:space="preserve"> </w:t>
      </w:r>
      <w:r>
        <w:rPr>
          <w:b/>
          <w:noProof/>
          <w:color w:val="231F20"/>
          <w:spacing w:val="-4"/>
          <w:w w:val="81"/>
          <w:position w:val="-3"/>
          <w:sz w:val="14"/>
          <w:lang w:bidi="ar-SA"/>
        </w:rPr>
        <w:drawing>
          <wp:inline distT="0" distB="0" distL="0" distR="0">
            <wp:extent cx="264871" cy="192811"/>
            <wp:effectExtent l="0" t="0" r="0" b="0"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71" cy="19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4"/>
          <w:w w:val="81"/>
          <w:sz w:val="14"/>
        </w:rPr>
        <w:t xml:space="preserve">          </w:t>
      </w:r>
      <w:r>
        <w:rPr>
          <w:rFonts w:ascii="Times New Roman" w:hAnsi="Times New Roman"/>
          <w:color w:val="231F20"/>
          <w:spacing w:val="9"/>
          <w:w w:val="81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plastové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č</w:t>
      </w:r>
      <w:r>
        <w:rPr>
          <w:b/>
          <w:color w:val="231F20"/>
          <w:spacing w:val="-4"/>
          <w:w w:val="90"/>
          <w:sz w:val="14"/>
        </w:rPr>
        <w:t>ásti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–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t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ř</w:t>
      </w:r>
      <w:r>
        <w:rPr>
          <w:b/>
          <w:color w:val="231F20"/>
          <w:spacing w:val="-4"/>
          <w:w w:val="90"/>
          <w:sz w:val="14"/>
        </w:rPr>
        <w:t>íd</w:t>
      </w:r>
      <w:r>
        <w:rPr>
          <w:rFonts w:ascii="Segoe UI Semibold" w:hAnsi="Segoe UI Semibold"/>
          <w:b/>
          <w:color w:val="231F20"/>
          <w:spacing w:val="-4"/>
          <w:w w:val="90"/>
          <w:sz w:val="14"/>
        </w:rPr>
        <w:t>ě</w:t>
      </w:r>
      <w:r>
        <w:rPr>
          <w:b/>
          <w:color w:val="231F20"/>
          <w:spacing w:val="-4"/>
          <w:w w:val="90"/>
          <w:sz w:val="14"/>
        </w:rPr>
        <w:t>ný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3"/>
          <w:w w:val="90"/>
          <w:sz w:val="14"/>
        </w:rPr>
        <w:t>sb</w:t>
      </w:r>
      <w:r>
        <w:rPr>
          <w:rFonts w:ascii="Segoe UI Semibold" w:hAnsi="Segoe UI Semibold"/>
          <w:b/>
          <w:color w:val="231F20"/>
          <w:spacing w:val="-3"/>
          <w:w w:val="90"/>
          <w:sz w:val="14"/>
        </w:rPr>
        <w:t>ě</w:t>
      </w:r>
      <w:r>
        <w:rPr>
          <w:b/>
          <w:color w:val="231F20"/>
          <w:spacing w:val="-3"/>
          <w:w w:val="90"/>
          <w:sz w:val="14"/>
        </w:rPr>
        <w:t>r</w:t>
      </w:r>
      <w:r>
        <w:rPr>
          <w:b/>
          <w:color w:val="231F20"/>
          <w:spacing w:val="-19"/>
          <w:w w:val="90"/>
          <w:sz w:val="14"/>
        </w:rPr>
        <w:t xml:space="preserve"> </w:t>
      </w:r>
      <w:r>
        <w:rPr>
          <w:b/>
          <w:color w:val="231F20"/>
          <w:spacing w:val="-4"/>
          <w:w w:val="90"/>
          <w:sz w:val="14"/>
        </w:rPr>
        <w:t>(PP)</w:t>
      </w:r>
    </w:p>
    <w:p w:rsidR="00881ACD" w:rsidRDefault="0042685B">
      <w:pPr>
        <w:pStyle w:val="Zkladntext"/>
        <w:spacing w:before="38"/>
        <w:ind w:left="3949"/>
      </w:pPr>
      <w:r>
        <w:rPr>
          <w:color w:val="231F20"/>
          <w:w w:val="90"/>
        </w:rPr>
        <w:t xml:space="preserve">kovové </w:t>
      </w:r>
      <w:r>
        <w:rPr>
          <w:rFonts w:ascii="Segoe UI Semibold" w:hAnsi="Segoe UI Semibold"/>
          <w:color w:val="231F20"/>
          <w:w w:val="90"/>
        </w:rPr>
        <w:t>č</w:t>
      </w:r>
      <w:r>
        <w:rPr>
          <w:color w:val="231F20"/>
          <w:w w:val="90"/>
        </w:rPr>
        <w:t>asti – železný šrot (FE)</w:t>
      </w:r>
    </w:p>
    <w:sectPr w:rsidR="00881ACD">
      <w:footerReference w:type="even" r:id="rId17"/>
      <w:pgSz w:w="8420" w:h="11910"/>
      <w:pgMar w:top="340" w:right="340" w:bottom="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63" w:rsidRDefault="00427863">
      <w:r>
        <w:separator/>
      </w:r>
    </w:p>
  </w:endnote>
  <w:endnote w:type="continuationSeparator" w:id="0">
    <w:p w:rsidR="00427863" w:rsidRDefault="0042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altName w:val="Calibr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CD" w:rsidRDefault="00B20E79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86176" behindDoc="1" locked="0" layoutInCell="1" allowOverlap="1">
              <wp:simplePos x="0" y="0"/>
              <wp:positionH relativeFrom="page">
                <wp:posOffset>2801620</wp:posOffset>
              </wp:positionH>
              <wp:positionV relativeFrom="page">
                <wp:posOffset>7286625</wp:posOffset>
              </wp:positionV>
              <wp:extent cx="99695" cy="14541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6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ACD" w:rsidRDefault="0042685B">
                          <w:pPr>
                            <w:spacing w:before="21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5AC">
                            <w:rPr>
                              <w:noProof/>
                              <w:color w:val="231F20"/>
                              <w:w w:val="101"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20.6pt;margin-top:573.75pt;width:7.85pt;height:11.4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" filled="f" stroked="f">
              <v:path arrowok="t"/>
              <v:textbox inset="0,0,0,0">
                <w:txbxContent>
                  <w:p w:rsidR="00881ACD" w:rsidRDefault="0042685B">
                    <w:pPr>
                      <w:spacing w:before="21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65AC">
                      <w:rPr>
                        <w:noProof/>
                        <w:color w:val="231F20"/>
                        <w:w w:val="101"/>
                        <w:sz w:val="1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CD" w:rsidRDefault="00B20E79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87200" behindDoc="1" locked="0" layoutInCell="1" allowOverlap="1">
              <wp:simplePos x="0" y="0"/>
              <wp:positionH relativeFrom="page">
                <wp:posOffset>2445385</wp:posOffset>
              </wp:positionH>
              <wp:positionV relativeFrom="page">
                <wp:posOffset>7286625</wp:posOffset>
              </wp:positionV>
              <wp:extent cx="99695" cy="14541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6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ACD" w:rsidRDefault="0042685B">
                          <w:pPr>
                            <w:spacing w:before="21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5AC">
                            <w:rPr>
                              <w:noProof/>
                              <w:color w:val="231F20"/>
                              <w:w w:val="101"/>
                              <w:sz w:val="1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92.55pt;margin-top:573.75pt;width:7.85pt;height:11.45pt;z-index:-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" filled="f" stroked="f">
              <v:path arrowok="t"/>
              <v:textbox inset="0,0,0,0">
                <w:txbxContent>
                  <w:p w:rsidR="00881ACD" w:rsidRDefault="0042685B">
                    <w:pPr>
                      <w:spacing w:before="21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65AC">
                      <w:rPr>
                        <w:noProof/>
                        <w:color w:val="231F20"/>
                        <w:w w:val="101"/>
                        <w:sz w:val="1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CD" w:rsidRDefault="00881ACD">
    <w:pPr>
      <w:pStyle w:val="Zkladn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63" w:rsidRDefault="00427863">
      <w:r>
        <w:separator/>
      </w:r>
    </w:p>
  </w:footnote>
  <w:footnote w:type="continuationSeparator" w:id="0">
    <w:p w:rsidR="00427863" w:rsidRDefault="0042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811"/>
    <w:multiLevelType w:val="hybridMultilevel"/>
    <w:tmpl w:val="E61EB4B4"/>
    <w:lvl w:ilvl="0" w:tplc="F23C71FA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F94CA082">
      <w:numFmt w:val="bullet"/>
      <w:lvlText w:val="•"/>
      <w:lvlJc w:val="left"/>
      <w:pPr>
        <w:ind w:left="646" w:hanging="201"/>
      </w:pPr>
      <w:rPr>
        <w:rFonts w:hint="default"/>
        <w:lang w:val="cs-CZ" w:eastAsia="cs-CZ" w:bidi="cs-CZ"/>
      </w:rPr>
    </w:lvl>
    <w:lvl w:ilvl="2" w:tplc="2292B520">
      <w:numFmt w:val="bullet"/>
      <w:lvlText w:val="•"/>
      <w:lvlJc w:val="left"/>
      <w:pPr>
        <w:ind w:left="993" w:hanging="201"/>
      </w:pPr>
      <w:rPr>
        <w:rFonts w:hint="default"/>
        <w:lang w:val="cs-CZ" w:eastAsia="cs-CZ" w:bidi="cs-CZ"/>
      </w:rPr>
    </w:lvl>
    <w:lvl w:ilvl="3" w:tplc="0C3CB42E">
      <w:numFmt w:val="bullet"/>
      <w:lvlText w:val="•"/>
      <w:lvlJc w:val="left"/>
      <w:pPr>
        <w:ind w:left="1340" w:hanging="201"/>
      </w:pPr>
      <w:rPr>
        <w:rFonts w:hint="default"/>
        <w:lang w:val="cs-CZ" w:eastAsia="cs-CZ" w:bidi="cs-CZ"/>
      </w:rPr>
    </w:lvl>
    <w:lvl w:ilvl="4" w:tplc="D78C9654">
      <w:numFmt w:val="bullet"/>
      <w:lvlText w:val="•"/>
      <w:lvlJc w:val="left"/>
      <w:pPr>
        <w:ind w:left="1686" w:hanging="201"/>
      </w:pPr>
      <w:rPr>
        <w:rFonts w:hint="default"/>
        <w:lang w:val="cs-CZ" w:eastAsia="cs-CZ" w:bidi="cs-CZ"/>
      </w:rPr>
    </w:lvl>
    <w:lvl w:ilvl="5" w:tplc="9DDA6650">
      <w:numFmt w:val="bullet"/>
      <w:lvlText w:val="•"/>
      <w:lvlJc w:val="left"/>
      <w:pPr>
        <w:ind w:left="2033" w:hanging="201"/>
      </w:pPr>
      <w:rPr>
        <w:rFonts w:hint="default"/>
        <w:lang w:val="cs-CZ" w:eastAsia="cs-CZ" w:bidi="cs-CZ"/>
      </w:rPr>
    </w:lvl>
    <w:lvl w:ilvl="6" w:tplc="6CCEB528">
      <w:numFmt w:val="bullet"/>
      <w:lvlText w:val="•"/>
      <w:lvlJc w:val="left"/>
      <w:pPr>
        <w:ind w:left="2380" w:hanging="201"/>
      </w:pPr>
      <w:rPr>
        <w:rFonts w:hint="default"/>
        <w:lang w:val="cs-CZ" w:eastAsia="cs-CZ" w:bidi="cs-CZ"/>
      </w:rPr>
    </w:lvl>
    <w:lvl w:ilvl="7" w:tplc="5194EBD4">
      <w:numFmt w:val="bullet"/>
      <w:lvlText w:val="•"/>
      <w:lvlJc w:val="left"/>
      <w:pPr>
        <w:ind w:left="2727" w:hanging="201"/>
      </w:pPr>
      <w:rPr>
        <w:rFonts w:hint="default"/>
        <w:lang w:val="cs-CZ" w:eastAsia="cs-CZ" w:bidi="cs-CZ"/>
      </w:rPr>
    </w:lvl>
    <w:lvl w:ilvl="8" w:tplc="E1B2282C">
      <w:numFmt w:val="bullet"/>
      <w:lvlText w:val="•"/>
      <w:lvlJc w:val="left"/>
      <w:pPr>
        <w:ind w:left="3073" w:hanging="201"/>
      </w:pPr>
      <w:rPr>
        <w:rFonts w:hint="default"/>
        <w:lang w:val="cs-CZ" w:eastAsia="cs-CZ" w:bidi="cs-CZ"/>
      </w:rPr>
    </w:lvl>
  </w:abstractNum>
  <w:abstractNum w:abstractNumId="1" w15:restartNumberingAfterBreak="0">
    <w:nsid w:val="04F97A49"/>
    <w:multiLevelType w:val="hybridMultilevel"/>
    <w:tmpl w:val="0F4AE806"/>
    <w:lvl w:ilvl="0" w:tplc="BBE6E2E8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90B4D8F6">
      <w:numFmt w:val="bullet"/>
      <w:lvlText w:val="•"/>
      <w:lvlJc w:val="left"/>
      <w:pPr>
        <w:ind w:left="646" w:hanging="201"/>
      </w:pPr>
      <w:rPr>
        <w:rFonts w:hint="default"/>
        <w:lang w:val="cs-CZ" w:eastAsia="cs-CZ" w:bidi="cs-CZ"/>
      </w:rPr>
    </w:lvl>
    <w:lvl w:ilvl="2" w:tplc="D54AEF7A">
      <w:numFmt w:val="bullet"/>
      <w:lvlText w:val="•"/>
      <w:lvlJc w:val="left"/>
      <w:pPr>
        <w:ind w:left="993" w:hanging="201"/>
      </w:pPr>
      <w:rPr>
        <w:rFonts w:hint="default"/>
        <w:lang w:val="cs-CZ" w:eastAsia="cs-CZ" w:bidi="cs-CZ"/>
      </w:rPr>
    </w:lvl>
    <w:lvl w:ilvl="3" w:tplc="DE38878A">
      <w:numFmt w:val="bullet"/>
      <w:lvlText w:val="•"/>
      <w:lvlJc w:val="left"/>
      <w:pPr>
        <w:ind w:left="1340" w:hanging="201"/>
      </w:pPr>
      <w:rPr>
        <w:rFonts w:hint="default"/>
        <w:lang w:val="cs-CZ" w:eastAsia="cs-CZ" w:bidi="cs-CZ"/>
      </w:rPr>
    </w:lvl>
    <w:lvl w:ilvl="4" w:tplc="4F3E785C">
      <w:numFmt w:val="bullet"/>
      <w:lvlText w:val="•"/>
      <w:lvlJc w:val="left"/>
      <w:pPr>
        <w:ind w:left="1686" w:hanging="201"/>
      </w:pPr>
      <w:rPr>
        <w:rFonts w:hint="default"/>
        <w:lang w:val="cs-CZ" w:eastAsia="cs-CZ" w:bidi="cs-CZ"/>
      </w:rPr>
    </w:lvl>
    <w:lvl w:ilvl="5" w:tplc="D5ACACD4">
      <w:numFmt w:val="bullet"/>
      <w:lvlText w:val="•"/>
      <w:lvlJc w:val="left"/>
      <w:pPr>
        <w:ind w:left="2033" w:hanging="201"/>
      </w:pPr>
      <w:rPr>
        <w:rFonts w:hint="default"/>
        <w:lang w:val="cs-CZ" w:eastAsia="cs-CZ" w:bidi="cs-CZ"/>
      </w:rPr>
    </w:lvl>
    <w:lvl w:ilvl="6" w:tplc="B386B9FE">
      <w:numFmt w:val="bullet"/>
      <w:lvlText w:val="•"/>
      <w:lvlJc w:val="left"/>
      <w:pPr>
        <w:ind w:left="2380" w:hanging="201"/>
      </w:pPr>
      <w:rPr>
        <w:rFonts w:hint="default"/>
        <w:lang w:val="cs-CZ" w:eastAsia="cs-CZ" w:bidi="cs-CZ"/>
      </w:rPr>
    </w:lvl>
    <w:lvl w:ilvl="7" w:tplc="BE5206CC">
      <w:numFmt w:val="bullet"/>
      <w:lvlText w:val="•"/>
      <w:lvlJc w:val="left"/>
      <w:pPr>
        <w:ind w:left="2727" w:hanging="201"/>
      </w:pPr>
      <w:rPr>
        <w:rFonts w:hint="default"/>
        <w:lang w:val="cs-CZ" w:eastAsia="cs-CZ" w:bidi="cs-CZ"/>
      </w:rPr>
    </w:lvl>
    <w:lvl w:ilvl="8" w:tplc="159A0696">
      <w:numFmt w:val="bullet"/>
      <w:lvlText w:val="•"/>
      <w:lvlJc w:val="left"/>
      <w:pPr>
        <w:ind w:left="3073" w:hanging="201"/>
      </w:pPr>
      <w:rPr>
        <w:rFonts w:hint="default"/>
        <w:lang w:val="cs-CZ" w:eastAsia="cs-CZ" w:bidi="cs-CZ"/>
      </w:rPr>
    </w:lvl>
  </w:abstractNum>
  <w:abstractNum w:abstractNumId="2" w15:restartNumberingAfterBreak="0">
    <w:nsid w:val="0A1C0663"/>
    <w:multiLevelType w:val="hybridMultilevel"/>
    <w:tmpl w:val="65060D38"/>
    <w:lvl w:ilvl="0" w:tplc="8200BE56">
      <w:numFmt w:val="bullet"/>
      <w:lvlText w:val="•"/>
      <w:lvlJc w:val="left"/>
      <w:pPr>
        <w:ind w:left="301" w:hanging="201"/>
      </w:pPr>
      <w:rPr>
        <w:rFonts w:ascii="Segoe UI" w:eastAsia="Segoe UI" w:hAnsi="Segoe UI" w:cs="Segoe UI" w:hint="default"/>
        <w:b/>
        <w:bCs/>
        <w:color w:val="231F20"/>
        <w:w w:val="83"/>
        <w:sz w:val="14"/>
        <w:szCs w:val="14"/>
        <w:lang w:val="cs-CZ" w:eastAsia="cs-CZ" w:bidi="cs-CZ"/>
      </w:rPr>
    </w:lvl>
    <w:lvl w:ilvl="1" w:tplc="80E8CB02">
      <w:numFmt w:val="bullet"/>
      <w:lvlText w:val="•"/>
      <w:lvlJc w:val="left"/>
      <w:pPr>
        <w:ind w:left="657" w:hanging="201"/>
      </w:pPr>
      <w:rPr>
        <w:rFonts w:hint="default"/>
        <w:lang w:val="cs-CZ" w:eastAsia="cs-CZ" w:bidi="cs-CZ"/>
      </w:rPr>
    </w:lvl>
    <w:lvl w:ilvl="2" w:tplc="8A4ACBE4">
      <w:numFmt w:val="bullet"/>
      <w:lvlText w:val="•"/>
      <w:lvlJc w:val="left"/>
      <w:pPr>
        <w:ind w:left="1014" w:hanging="201"/>
      </w:pPr>
      <w:rPr>
        <w:rFonts w:hint="default"/>
        <w:lang w:val="cs-CZ" w:eastAsia="cs-CZ" w:bidi="cs-CZ"/>
      </w:rPr>
    </w:lvl>
    <w:lvl w:ilvl="3" w:tplc="6FD0DD48">
      <w:numFmt w:val="bullet"/>
      <w:lvlText w:val="•"/>
      <w:lvlJc w:val="left"/>
      <w:pPr>
        <w:ind w:left="1371" w:hanging="201"/>
      </w:pPr>
      <w:rPr>
        <w:rFonts w:hint="default"/>
        <w:lang w:val="cs-CZ" w:eastAsia="cs-CZ" w:bidi="cs-CZ"/>
      </w:rPr>
    </w:lvl>
    <w:lvl w:ilvl="4" w:tplc="AAD6541C">
      <w:numFmt w:val="bullet"/>
      <w:lvlText w:val="•"/>
      <w:lvlJc w:val="left"/>
      <w:pPr>
        <w:ind w:left="1728" w:hanging="201"/>
      </w:pPr>
      <w:rPr>
        <w:rFonts w:hint="default"/>
        <w:lang w:val="cs-CZ" w:eastAsia="cs-CZ" w:bidi="cs-CZ"/>
      </w:rPr>
    </w:lvl>
    <w:lvl w:ilvl="5" w:tplc="3044EBA8">
      <w:numFmt w:val="bullet"/>
      <w:lvlText w:val="•"/>
      <w:lvlJc w:val="left"/>
      <w:pPr>
        <w:ind w:left="2085" w:hanging="201"/>
      </w:pPr>
      <w:rPr>
        <w:rFonts w:hint="default"/>
        <w:lang w:val="cs-CZ" w:eastAsia="cs-CZ" w:bidi="cs-CZ"/>
      </w:rPr>
    </w:lvl>
    <w:lvl w:ilvl="6" w:tplc="09986E56">
      <w:numFmt w:val="bullet"/>
      <w:lvlText w:val="•"/>
      <w:lvlJc w:val="left"/>
      <w:pPr>
        <w:ind w:left="2442" w:hanging="201"/>
      </w:pPr>
      <w:rPr>
        <w:rFonts w:hint="default"/>
        <w:lang w:val="cs-CZ" w:eastAsia="cs-CZ" w:bidi="cs-CZ"/>
      </w:rPr>
    </w:lvl>
    <w:lvl w:ilvl="7" w:tplc="4E22ECC4">
      <w:numFmt w:val="bullet"/>
      <w:lvlText w:val="•"/>
      <w:lvlJc w:val="left"/>
      <w:pPr>
        <w:ind w:left="2799" w:hanging="201"/>
      </w:pPr>
      <w:rPr>
        <w:rFonts w:hint="default"/>
        <w:lang w:val="cs-CZ" w:eastAsia="cs-CZ" w:bidi="cs-CZ"/>
      </w:rPr>
    </w:lvl>
    <w:lvl w:ilvl="8" w:tplc="DA5EEEC6">
      <w:numFmt w:val="bullet"/>
      <w:lvlText w:val="•"/>
      <w:lvlJc w:val="left"/>
      <w:pPr>
        <w:ind w:left="3156" w:hanging="201"/>
      </w:pPr>
      <w:rPr>
        <w:rFonts w:hint="default"/>
        <w:lang w:val="cs-CZ" w:eastAsia="cs-CZ" w:bidi="cs-CZ"/>
      </w:rPr>
    </w:lvl>
  </w:abstractNum>
  <w:abstractNum w:abstractNumId="3" w15:restartNumberingAfterBreak="0">
    <w:nsid w:val="26264086"/>
    <w:multiLevelType w:val="hybridMultilevel"/>
    <w:tmpl w:val="13028AD8"/>
    <w:lvl w:ilvl="0" w:tplc="0D1C29B4">
      <w:numFmt w:val="bullet"/>
      <w:lvlText w:val="•"/>
      <w:lvlJc w:val="left"/>
      <w:pPr>
        <w:ind w:left="301" w:hanging="201"/>
      </w:pPr>
      <w:rPr>
        <w:rFonts w:ascii="Segoe UI" w:eastAsia="Segoe UI" w:hAnsi="Segoe UI" w:cs="Segoe UI" w:hint="default"/>
        <w:b/>
        <w:bCs/>
        <w:color w:val="231F20"/>
        <w:w w:val="83"/>
        <w:sz w:val="14"/>
        <w:szCs w:val="14"/>
        <w:lang w:val="cs-CZ" w:eastAsia="cs-CZ" w:bidi="cs-CZ"/>
      </w:rPr>
    </w:lvl>
    <w:lvl w:ilvl="1" w:tplc="4A0CFC2C">
      <w:numFmt w:val="bullet"/>
      <w:lvlText w:val="•"/>
      <w:lvlJc w:val="left"/>
      <w:pPr>
        <w:ind w:left="1039" w:hanging="201"/>
      </w:pPr>
      <w:rPr>
        <w:rFonts w:hint="default"/>
        <w:lang w:val="cs-CZ" w:eastAsia="cs-CZ" w:bidi="cs-CZ"/>
      </w:rPr>
    </w:lvl>
    <w:lvl w:ilvl="2" w:tplc="BA7A60DE">
      <w:numFmt w:val="bullet"/>
      <w:lvlText w:val="•"/>
      <w:lvlJc w:val="left"/>
      <w:pPr>
        <w:ind w:left="1779" w:hanging="201"/>
      </w:pPr>
      <w:rPr>
        <w:rFonts w:hint="default"/>
        <w:lang w:val="cs-CZ" w:eastAsia="cs-CZ" w:bidi="cs-CZ"/>
      </w:rPr>
    </w:lvl>
    <w:lvl w:ilvl="3" w:tplc="AF04E0A0">
      <w:numFmt w:val="bullet"/>
      <w:lvlText w:val="•"/>
      <w:lvlJc w:val="left"/>
      <w:pPr>
        <w:ind w:left="2519" w:hanging="201"/>
      </w:pPr>
      <w:rPr>
        <w:rFonts w:hint="default"/>
        <w:lang w:val="cs-CZ" w:eastAsia="cs-CZ" w:bidi="cs-CZ"/>
      </w:rPr>
    </w:lvl>
    <w:lvl w:ilvl="4" w:tplc="F5345E6C">
      <w:numFmt w:val="bullet"/>
      <w:lvlText w:val="•"/>
      <w:lvlJc w:val="left"/>
      <w:pPr>
        <w:ind w:left="3259" w:hanging="201"/>
      </w:pPr>
      <w:rPr>
        <w:rFonts w:hint="default"/>
        <w:lang w:val="cs-CZ" w:eastAsia="cs-CZ" w:bidi="cs-CZ"/>
      </w:rPr>
    </w:lvl>
    <w:lvl w:ilvl="5" w:tplc="D1D6BD20">
      <w:numFmt w:val="bullet"/>
      <w:lvlText w:val="•"/>
      <w:lvlJc w:val="left"/>
      <w:pPr>
        <w:ind w:left="3999" w:hanging="201"/>
      </w:pPr>
      <w:rPr>
        <w:rFonts w:hint="default"/>
        <w:lang w:val="cs-CZ" w:eastAsia="cs-CZ" w:bidi="cs-CZ"/>
      </w:rPr>
    </w:lvl>
    <w:lvl w:ilvl="6" w:tplc="2A7C3B4C">
      <w:numFmt w:val="bullet"/>
      <w:lvlText w:val="•"/>
      <w:lvlJc w:val="left"/>
      <w:pPr>
        <w:ind w:left="4739" w:hanging="201"/>
      </w:pPr>
      <w:rPr>
        <w:rFonts w:hint="default"/>
        <w:lang w:val="cs-CZ" w:eastAsia="cs-CZ" w:bidi="cs-CZ"/>
      </w:rPr>
    </w:lvl>
    <w:lvl w:ilvl="7" w:tplc="3886EC42">
      <w:numFmt w:val="bullet"/>
      <w:lvlText w:val="•"/>
      <w:lvlJc w:val="left"/>
      <w:pPr>
        <w:ind w:left="5479" w:hanging="201"/>
      </w:pPr>
      <w:rPr>
        <w:rFonts w:hint="default"/>
        <w:lang w:val="cs-CZ" w:eastAsia="cs-CZ" w:bidi="cs-CZ"/>
      </w:rPr>
    </w:lvl>
    <w:lvl w:ilvl="8" w:tplc="656C6524">
      <w:numFmt w:val="bullet"/>
      <w:lvlText w:val="•"/>
      <w:lvlJc w:val="left"/>
      <w:pPr>
        <w:ind w:left="6219" w:hanging="201"/>
      </w:pPr>
      <w:rPr>
        <w:rFonts w:hint="default"/>
        <w:lang w:val="cs-CZ" w:eastAsia="cs-CZ" w:bidi="cs-CZ"/>
      </w:rPr>
    </w:lvl>
  </w:abstractNum>
  <w:abstractNum w:abstractNumId="4" w15:restartNumberingAfterBreak="0">
    <w:nsid w:val="34D10299"/>
    <w:multiLevelType w:val="hybridMultilevel"/>
    <w:tmpl w:val="B9D01258"/>
    <w:lvl w:ilvl="0" w:tplc="35F6AC94">
      <w:numFmt w:val="bullet"/>
      <w:lvlText w:val="-"/>
      <w:lvlJc w:val="left"/>
      <w:pPr>
        <w:ind w:left="188" w:hanging="87"/>
      </w:pPr>
      <w:rPr>
        <w:rFonts w:ascii="Segoe UI" w:eastAsia="Segoe UI" w:hAnsi="Segoe UI" w:cs="Segoe UI" w:hint="default"/>
        <w:color w:val="231F20"/>
        <w:w w:val="101"/>
        <w:sz w:val="14"/>
        <w:szCs w:val="14"/>
        <w:lang w:val="cs-CZ" w:eastAsia="cs-CZ" w:bidi="cs-CZ"/>
      </w:rPr>
    </w:lvl>
    <w:lvl w:ilvl="1" w:tplc="497A3072">
      <w:numFmt w:val="bullet"/>
      <w:lvlText w:val="•"/>
      <w:lvlJc w:val="left"/>
      <w:pPr>
        <w:ind w:left="931" w:hanging="87"/>
      </w:pPr>
      <w:rPr>
        <w:rFonts w:hint="default"/>
        <w:lang w:val="cs-CZ" w:eastAsia="cs-CZ" w:bidi="cs-CZ"/>
      </w:rPr>
    </w:lvl>
    <w:lvl w:ilvl="2" w:tplc="FC5CE14C">
      <w:numFmt w:val="bullet"/>
      <w:lvlText w:val="•"/>
      <w:lvlJc w:val="left"/>
      <w:pPr>
        <w:ind w:left="1683" w:hanging="87"/>
      </w:pPr>
      <w:rPr>
        <w:rFonts w:hint="default"/>
        <w:lang w:val="cs-CZ" w:eastAsia="cs-CZ" w:bidi="cs-CZ"/>
      </w:rPr>
    </w:lvl>
    <w:lvl w:ilvl="3" w:tplc="9D74E9B0">
      <w:numFmt w:val="bullet"/>
      <w:lvlText w:val="•"/>
      <w:lvlJc w:val="left"/>
      <w:pPr>
        <w:ind w:left="2435" w:hanging="87"/>
      </w:pPr>
      <w:rPr>
        <w:rFonts w:hint="default"/>
        <w:lang w:val="cs-CZ" w:eastAsia="cs-CZ" w:bidi="cs-CZ"/>
      </w:rPr>
    </w:lvl>
    <w:lvl w:ilvl="4" w:tplc="B574DBFE">
      <w:numFmt w:val="bullet"/>
      <w:lvlText w:val="•"/>
      <w:lvlJc w:val="left"/>
      <w:pPr>
        <w:ind w:left="3187" w:hanging="87"/>
      </w:pPr>
      <w:rPr>
        <w:rFonts w:hint="default"/>
        <w:lang w:val="cs-CZ" w:eastAsia="cs-CZ" w:bidi="cs-CZ"/>
      </w:rPr>
    </w:lvl>
    <w:lvl w:ilvl="5" w:tplc="55FC2474">
      <w:numFmt w:val="bullet"/>
      <w:lvlText w:val="•"/>
      <w:lvlJc w:val="left"/>
      <w:pPr>
        <w:ind w:left="3939" w:hanging="87"/>
      </w:pPr>
      <w:rPr>
        <w:rFonts w:hint="default"/>
        <w:lang w:val="cs-CZ" w:eastAsia="cs-CZ" w:bidi="cs-CZ"/>
      </w:rPr>
    </w:lvl>
    <w:lvl w:ilvl="6" w:tplc="E5408C78">
      <w:numFmt w:val="bullet"/>
      <w:lvlText w:val="•"/>
      <w:lvlJc w:val="left"/>
      <w:pPr>
        <w:ind w:left="4691" w:hanging="87"/>
      </w:pPr>
      <w:rPr>
        <w:rFonts w:hint="default"/>
        <w:lang w:val="cs-CZ" w:eastAsia="cs-CZ" w:bidi="cs-CZ"/>
      </w:rPr>
    </w:lvl>
    <w:lvl w:ilvl="7" w:tplc="7D28FF6E">
      <w:numFmt w:val="bullet"/>
      <w:lvlText w:val="•"/>
      <w:lvlJc w:val="left"/>
      <w:pPr>
        <w:ind w:left="5443" w:hanging="87"/>
      </w:pPr>
      <w:rPr>
        <w:rFonts w:hint="default"/>
        <w:lang w:val="cs-CZ" w:eastAsia="cs-CZ" w:bidi="cs-CZ"/>
      </w:rPr>
    </w:lvl>
    <w:lvl w:ilvl="8" w:tplc="E5DE096C">
      <w:numFmt w:val="bullet"/>
      <w:lvlText w:val="•"/>
      <w:lvlJc w:val="left"/>
      <w:pPr>
        <w:ind w:left="6195" w:hanging="87"/>
      </w:pPr>
      <w:rPr>
        <w:rFonts w:hint="default"/>
        <w:lang w:val="cs-CZ" w:eastAsia="cs-CZ" w:bidi="cs-CZ"/>
      </w:rPr>
    </w:lvl>
  </w:abstractNum>
  <w:abstractNum w:abstractNumId="5" w15:restartNumberingAfterBreak="0">
    <w:nsid w:val="394E33E9"/>
    <w:multiLevelType w:val="hybridMultilevel"/>
    <w:tmpl w:val="3AD4288A"/>
    <w:lvl w:ilvl="0" w:tplc="7E5632BC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CE0A1100">
      <w:numFmt w:val="bullet"/>
      <w:lvlText w:val="•"/>
      <w:lvlJc w:val="left"/>
      <w:pPr>
        <w:ind w:left="646" w:hanging="201"/>
      </w:pPr>
      <w:rPr>
        <w:rFonts w:hint="default"/>
        <w:lang w:val="cs-CZ" w:eastAsia="cs-CZ" w:bidi="cs-CZ"/>
      </w:rPr>
    </w:lvl>
    <w:lvl w:ilvl="2" w:tplc="A0A675B6">
      <w:numFmt w:val="bullet"/>
      <w:lvlText w:val="•"/>
      <w:lvlJc w:val="left"/>
      <w:pPr>
        <w:ind w:left="993" w:hanging="201"/>
      </w:pPr>
      <w:rPr>
        <w:rFonts w:hint="default"/>
        <w:lang w:val="cs-CZ" w:eastAsia="cs-CZ" w:bidi="cs-CZ"/>
      </w:rPr>
    </w:lvl>
    <w:lvl w:ilvl="3" w:tplc="273C761C">
      <w:numFmt w:val="bullet"/>
      <w:lvlText w:val="•"/>
      <w:lvlJc w:val="left"/>
      <w:pPr>
        <w:ind w:left="1340" w:hanging="201"/>
      </w:pPr>
      <w:rPr>
        <w:rFonts w:hint="default"/>
        <w:lang w:val="cs-CZ" w:eastAsia="cs-CZ" w:bidi="cs-CZ"/>
      </w:rPr>
    </w:lvl>
    <w:lvl w:ilvl="4" w:tplc="A1663624">
      <w:numFmt w:val="bullet"/>
      <w:lvlText w:val="•"/>
      <w:lvlJc w:val="left"/>
      <w:pPr>
        <w:ind w:left="1686" w:hanging="201"/>
      </w:pPr>
      <w:rPr>
        <w:rFonts w:hint="default"/>
        <w:lang w:val="cs-CZ" w:eastAsia="cs-CZ" w:bidi="cs-CZ"/>
      </w:rPr>
    </w:lvl>
    <w:lvl w:ilvl="5" w:tplc="634CED00">
      <w:numFmt w:val="bullet"/>
      <w:lvlText w:val="•"/>
      <w:lvlJc w:val="left"/>
      <w:pPr>
        <w:ind w:left="2033" w:hanging="201"/>
      </w:pPr>
      <w:rPr>
        <w:rFonts w:hint="default"/>
        <w:lang w:val="cs-CZ" w:eastAsia="cs-CZ" w:bidi="cs-CZ"/>
      </w:rPr>
    </w:lvl>
    <w:lvl w:ilvl="6" w:tplc="D1344490">
      <w:numFmt w:val="bullet"/>
      <w:lvlText w:val="•"/>
      <w:lvlJc w:val="left"/>
      <w:pPr>
        <w:ind w:left="2380" w:hanging="201"/>
      </w:pPr>
      <w:rPr>
        <w:rFonts w:hint="default"/>
        <w:lang w:val="cs-CZ" w:eastAsia="cs-CZ" w:bidi="cs-CZ"/>
      </w:rPr>
    </w:lvl>
    <w:lvl w:ilvl="7" w:tplc="9E4C6A74">
      <w:numFmt w:val="bullet"/>
      <w:lvlText w:val="•"/>
      <w:lvlJc w:val="left"/>
      <w:pPr>
        <w:ind w:left="2727" w:hanging="201"/>
      </w:pPr>
      <w:rPr>
        <w:rFonts w:hint="default"/>
        <w:lang w:val="cs-CZ" w:eastAsia="cs-CZ" w:bidi="cs-CZ"/>
      </w:rPr>
    </w:lvl>
    <w:lvl w:ilvl="8" w:tplc="7DF23716">
      <w:numFmt w:val="bullet"/>
      <w:lvlText w:val="•"/>
      <w:lvlJc w:val="left"/>
      <w:pPr>
        <w:ind w:left="3073" w:hanging="201"/>
      </w:pPr>
      <w:rPr>
        <w:rFonts w:hint="default"/>
        <w:lang w:val="cs-CZ" w:eastAsia="cs-CZ" w:bidi="cs-CZ"/>
      </w:rPr>
    </w:lvl>
  </w:abstractNum>
  <w:abstractNum w:abstractNumId="6" w15:restartNumberingAfterBreak="0">
    <w:nsid w:val="3E655E01"/>
    <w:multiLevelType w:val="hybridMultilevel"/>
    <w:tmpl w:val="32183360"/>
    <w:lvl w:ilvl="0" w:tplc="53B0128C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03F07A2C">
      <w:numFmt w:val="bullet"/>
      <w:lvlText w:val="•"/>
      <w:lvlJc w:val="left"/>
      <w:pPr>
        <w:ind w:left="657" w:hanging="201"/>
      </w:pPr>
      <w:rPr>
        <w:rFonts w:hint="default"/>
        <w:lang w:val="cs-CZ" w:eastAsia="cs-CZ" w:bidi="cs-CZ"/>
      </w:rPr>
    </w:lvl>
    <w:lvl w:ilvl="2" w:tplc="803E3AEE">
      <w:numFmt w:val="bullet"/>
      <w:lvlText w:val="•"/>
      <w:lvlJc w:val="left"/>
      <w:pPr>
        <w:ind w:left="1014" w:hanging="201"/>
      </w:pPr>
      <w:rPr>
        <w:rFonts w:hint="default"/>
        <w:lang w:val="cs-CZ" w:eastAsia="cs-CZ" w:bidi="cs-CZ"/>
      </w:rPr>
    </w:lvl>
    <w:lvl w:ilvl="3" w:tplc="3CA61980">
      <w:numFmt w:val="bullet"/>
      <w:lvlText w:val="•"/>
      <w:lvlJc w:val="left"/>
      <w:pPr>
        <w:ind w:left="1371" w:hanging="201"/>
      </w:pPr>
      <w:rPr>
        <w:rFonts w:hint="default"/>
        <w:lang w:val="cs-CZ" w:eastAsia="cs-CZ" w:bidi="cs-CZ"/>
      </w:rPr>
    </w:lvl>
    <w:lvl w:ilvl="4" w:tplc="B3E4C490">
      <w:numFmt w:val="bullet"/>
      <w:lvlText w:val="•"/>
      <w:lvlJc w:val="left"/>
      <w:pPr>
        <w:ind w:left="1728" w:hanging="201"/>
      </w:pPr>
      <w:rPr>
        <w:rFonts w:hint="default"/>
        <w:lang w:val="cs-CZ" w:eastAsia="cs-CZ" w:bidi="cs-CZ"/>
      </w:rPr>
    </w:lvl>
    <w:lvl w:ilvl="5" w:tplc="7B4C996A">
      <w:numFmt w:val="bullet"/>
      <w:lvlText w:val="•"/>
      <w:lvlJc w:val="left"/>
      <w:pPr>
        <w:ind w:left="2085" w:hanging="201"/>
      </w:pPr>
      <w:rPr>
        <w:rFonts w:hint="default"/>
        <w:lang w:val="cs-CZ" w:eastAsia="cs-CZ" w:bidi="cs-CZ"/>
      </w:rPr>
    </w:lvl>
    <w:lvl w:ilvl="6" w:tplc="0E7063A6">
      <w:numFmt w:val="bullet"/>
      <w:lvlText w:val="•"/>
      <w:lvlJc w:val="left"/>
      <w:pPr>
        <w:ind w:left="2442" w:hanging="201"/>
      </w:pPr>
      <w:rPr>
        <w:rFonts w:hint="default"/>
        <w:lang w:val="cs-CZ" w:eastAsia="cs-CZ" w:bidi="cs-CZ"/>
      </w:rPr>
    </w:lvl>
    <w:lvl w:ilvl="7" w:tplc="6204874C">
      <w:numFmt w:val="bullet"/>
      <w:lvlText w:val="•"/>
      <w:lvlJc w:val="left"/>
      <w:pPr>
        <w:ind w:left="2799" w:hanging="201"/>
      </w:pPr>
      <w:rPr>
        <w:rFonts w:hint="default"/>
        <w:lang w:val="cs-CZ" w:eastAsia="cs-CZ" w:bidi="cs-CZ"/>
      </w:rPr>
    </w:lvl>
    <w:lvl w:ilvl="8" w:tplc="11380F00">
      <w:numFmt w:val="bullet"/>
      <w:lvlText w:val="•"/>
      <w:lvlJc w:val="left"/>
      <w:pPr>
        <w:ind w:left="3156" w:hanging="201"/>
      </w:pPr>
      <w:rPr>
        <w:rFonts w:hint="default"/>
        <w:lang w:val="cs-CZ" w:eastAsia="cs-CZ" w:bidi="cs-CZ"/>
      </w:rPr>
    </w:lvl>
  </w:abstractNum>
  <w:abstractNum w:abstractNumId="7" w15:restartNumberingAfterBreak="0">
    <w:nsid w:val="463342DC"/>
    <w:multiLevelType w:val="hybridMultilevel"/>
    <w:tmpl w:val="540E2648"/>
    <w:lvl w:ilvl="0" w:tplc="EE20C15A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1C42751E">
      <w:numFmt w:val="bullet"/>
      <w:lvlText w:val="•"/>
      <w:lvlJc w:val="left"/>
      <w:pPr>
        <w:ind w:left="646" w:hanging="201"/>
      </w:pPr>
      <w:rPr>
        <w:rFonts w:hint="default"/>
        <w:lang w:val="cs-CZ" w:eastAsia="cs-CZ" w:bidi="cs-CZ"/>
      </w:rPr>
    </w:lvl>
    <w:lvl w:ilvl="2" w:tplc="9502E78C">
      <w:numFmt w:val="bullet"/>
      <w:lvlText w:val="•"/>
      <w:lvlJc w:val="left"/>
      <w:pPr>
        <w:ind w:left="993" w:hanging="201"/>
      </w:pPr>
      <w:rPr>
        <w:rFonts w:hint="default"/>
        <w:lang w:val="cs-CZ" w:eastAsia="cs-CZ" w:bidi="cs-CZ"/>
      </w:rPr>
    </w:lvl>
    <w:lvl w:ilvl="3" w:tplc="6978BBB6">
      <w:numFmt w:val="bullet"/>
      <w:lvlText w:val="•"/>
      <w:lvlJc w:val="left"/>
      <w:pPr>
        <w:ind w:left="1340" w:hanging="201"/>
      </w:pPr>
      <w:rPr>
        <w:rFonts w:hint="default"/>
        <w:lang w:val="cs-CZ" w:eastAsia="cs-CZ" w:bidi="cs-CZ"/>
      </w:rPr>
    </w:lvl>
    <w:lvl w:ilvl="4" w:tplc="CA6E7BBE">
      <w:numFmt w:val="bullet"/>
      <w:lvlText w:val="•"/>
      <w:lvlJc w:val="left"/>
      <w:pPr>
        <w:ind w:left="1686" w:hanging="201"/>
      </w:pPr>
      <w:rPr>
        <w:rFonts w:hint="default"/>
        <w:lang w:val="cs-CZ" w:eastAsia="cs-CZ" w:bidi="cs-CZ"/>
      </w:rPr>
    </w:lvl>
    <w:lvl w:ilvl="5" w:tplc="BA38A7BE">
      <w:numFmt w:val="bullet"/>
      <w:lvlText w:val="•"/>
      <w:lvlJc w:val="left"/>
      <w:pPr>
        <w:ind w:left="2033" w:hanging="201"/>
      </w:pPr>
      <w:rPr>
        <w:rFonts w:hint="default"/>
        <w:lang w:val="cs-CZ" w:eastAsia="cs-CZ" w:bidi="cs-CZ"/>
      </w:rPr>
    </w:lvl>
    <w:lvl w:ilvl="6" w:tplc="B4C0CC7A">
      <w:numFmt w:val="bullet"/>
      <w:lvlText w:val="•"/>
      <w:lvlJc w:val="left"/>
      <w:pPr>
        <w:ind w:left="2380" w:hanging="201"/>
      </w:pPr>
      <w:rPr>
        <w:rFonts w:hint="default"/>
        <w:lang w:val="cs-CZ" w:eastAsia="cs-CZ" w:bidi="cs-CZ"/>
      </w:rPr>
    </w:lvl>
    <w:lvl w:ilvl="7" w:tplc="209098EE">
      <w:numFmt w:val="bullet"/>
      <w:lvlText w:val="•"/>
      <w:lvlJc w:val="left"/>
      <w:pPr>
        <w:ind w:left="2727" w:hanging="201"/>
      </w:pPr>
      <w:rPr>
        <w:rFonts w:hint="default"/>
        <w:lang w:val="cs-CZ" w:eastAsia="cs-CZ" w:bidi="cs-CZ"/>
      </w:rPr>
    </w:lvl>
    <w:lvl w:ilvl="8" w:tplc="6D167230">
      <w:numFmt w:val="bullet"/>
      <w:lvlText w:val="•"/>
      <w:lvlJc w:val="left"/>
      <w:pPr>
        <w:ind w:left="3073" w:hanging="201"/>
      </w:pPr>
      <w:rPr>
        <w:rFonts w:hint="default"/>
        <w:lang w:val="cs-CZ" w:eastAsia="cs-CZ" w:bidi="cs-CZ"/>
      </w:rPr>
    </w:lvl>
  </w:abstractNum>
  <w:abstractNum w:abstractNumId="8" w15:restartNumberingAfterBreak="0">
    <w:nsid w:val="5C2D7020"/>
    <w:multiLevelType w:val="hybridMultilevel"/>
    <w:tmpl w:val="8D9E739C"/>
    <w:lvl w:ilvl="0" w:tplc="92A65FBE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b/>
        <w:bCs/>
        <w:color w:val="231F20"/>
        <w:spacing w:val="-3"/>
        <w:w w:val="79"/>
        <w:sz w:val="14"/>
        <w:szCs w:val="14"/>
        <w:lang w:val="cs-CZ" w:eastAsia="cs-CZ" w:bidi="cs-CZ"/>
      </w:rPr>
    </w:lvl>
    <w:lvl w:ilvl="1" w:tplc="5A889ACE">
      <w:numFmt w:val="bullet"/>
      <w:lvlText w:val="•"/>
      <w:lvlJc w:val="left"/>
      <w:pPr>
        <w:ind w:left="646" w:hanging="201"/>
      </w:pPr>
      <w:rPr>
        <w:rFonts w:hint="default"/>
        <w:lang w:val="cs-CZ" w:eastAsia="cs-CZ" w:bidi="cs-CZ"/>
      </w:rPr>
    </w:lvl>
    <w:lvl w:ilvl="2" w:tplc="7EB43F3E">
      <w:numFmt w:val="bullet"/>
      <w:lvlText w:val="•"/>
      <w:lvlJc w:val="left"/>
      <w:pPr>
        <w:ind w:left="993" w:hanging="201"/>
      </w:pPr>
      <w:rPr>
        <w:rFonts w:hint="default"/>
        <w:lang w:val="cs-CZ" w:eastAsia="cs-CZ" w:bidi="cs-CZ"/>
      </w:rPr>
    </w:lvl>
    <w:lvl w:ilvl="3" w:tplc="A29254F2">
      <w:numFmt w:val="bullet"/>
      <w:lvlText w:val="•"/>
      <w:lvlJc w:val="left"/>
      <w:pPr>
        <w:ind w:left="1340" w:hanging="201"/>
      </w:pPr>
      <w:rPr>
        <w:rFonts w:hint="default"/>
        <w:lang w:val="cs-CZ" w:eastAsia="cs-CZ" w:bidi="cs-CZ"/>
      </w:rPr>
    </w:lvl>
    <w:lvl w:ilvl="4" w:tplc="561C094E">
      <w:numFmt w:val="bullet"/>
      <w:lvlText w:val="•"/>
      <w:lvlJc w:val="left"/>
      <w:pPr>
        <w:ind w:left="1687" w:hanging="201"/>
      </w:pPr>
      <w:rPr>
        <w:rFonts w:hint="default"/>
        <w:lang w:val="cs-CZ" w:eastAsia="cs-CZ" w:bidi="cs-CZ"/>
      </w:rPr>
    </w:lvl>
    <w:lvl w:ilvl="5" w:tplc="734E0F98">
      <w:numFmt w:val="bullet"/>
      <w:lvlText w:val="•"/>
      <w:lvlJc w:val="left"/>
      <w:pPr>
        <w:ind w:left="2034" w:hanging="201"/>
      </w:pPr>
      <w:rPr>
        <w:rFonts w:hint="default"/>
        <w:lang w:val="cs-CZ" w:eastAsia="cs-CZ" w:bidi="cs-CZ"/>
      </w:rPr>
    </w:lvl>
    <w:lvl w:ilvl="6" w:tplc="9E42C6FA">
      <w:numFmt w:val="bullet"/>
      <w:lvlText w:val="•"/>
      <w:lvlJc w:val="left"/>
      <w:pPr>
        <w:ind w:left="2381" w:hanging="201"/>
      </w:pPr>
      <w:rPr>
        <w:rFonts w:hint="default"/>
        <w:lang w:val="cs-CZ" w:eastAsia="cs-CZ" w:bidi="cs-CZ"/>
      </w:rPr>
    </w:lvl>
    <w:lvl w:ilvl="7" w:tplc="11184C24">
      <w:numFmt w:val="bullet"/>
      <w:lvlText w:val="•"/>
      <w:lvlJc w:val="left"/>
      <w:pPr>
        <w:ind w:left="2728" w:hanging="201"/>
      </w:pPr>
      <w:rPr>
        <w:rFonts w:hint="default"/>
        <w:lang w:val="cs-CZ" w:eastAsia="cs-CZ" w:bidi="cs-CZ"/>
      </w:rPr>
    </w:lvl>
    <w:lvl w:ilvl="8" w:tplc="5F84CD94">
      <w:numFmt w:val="bullet"/>
      <w:lvlText w:val="•"/>
      <w:lvlJc w:val="left"/>
      <w:pPr>
        <w:ind w:left="3075" w:hanging="201"/>
      </w:pPr>
      <w:rPr>
        <w:rFonts w:hint="default"/>
        <w:lang w:val="cs-CZ" w:eastAsia="cs-CZ" w:bidi="cs-CZ"/>
      </w:rPr>
    </w:lvl>
  </w:abstractNum>
  <w:abstractNum w:abstractNumId="9" w15:restartNumberingAfterBreak="0">
    <w:nsid w:val="61570CED"/>
    <w:multiLevelType w:val="hybridMultilevel"/>
    <w:tmpl w:val="0FE2C580"/>
    <w:lvl w:ilvl="0" w:tplc="5B62239E">
      <w:start w:val="1"/>
      <w:numFmt w:val="decimal"/>
      <w:lvlText w:val="%1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w w:val="101"/>
        <w:sz w:val="14"/>
        <w:szCs w:val="14"/>
        <w:lang w:val="cs-CZ" w:eastAsia="cs-CZ" w:bidi="cs-CZ"/>
      </w:rPr>
    </w:lvl>
    <w:lvl w:ilvl="1" w:tplc="D722F162">
      <w:numFmt w:val="bullet"/>
      <w:lvlText w:val="•"/>
      <w:lvlJc w:val="left"/>
      <w:pPr>
        <w:ind w:left="1039" w:hanging="201"/>
      </w:pPr>
      <w:rPr>
        <w:rFonts w:hint="default"/>
        <w:lang w:val="cs-CZ" w:eastAsia="cs-CZ" w:bidi="cs-CZ"/>
      </w:rPr>
    </w:lvl>
    <w:lvl w:ilvl="2" w:tplc="DAACA5FC">
      <w:numFmt w:val="bullet"/>
      <w:lvlText w:val="•"/>
      <w:lvlJc w:val="left"/>
      <w:pPr>
        <w:ind w:left="1779" w:hanging="201"/>
      </w:pPr>
      <w:rPr>
        <w:rFonts w:hint="default"/>
        <w:lang w:val="cs-CZ" w:eastAsia="cs-CZ" w:bidi="cs-CZ"/>
      </w:rPr>
    </w:lvl>
    <w:lvl w:ilvl="3" w:tplc="54A21B3C">
      <w:numFmt w:val="bullet"/>
      <w:lvlText w:val="•"/>
      <w:lvlJc w:val="left"/>
      <w:pPr>
        <w:ind w:left="2519" w:hanging="201"/>
      </w:pPr>
      <w:rPr>
        <w:rFonts w:hint="default"/>
        <w:lang w:val="cs-CZ" w:eastAsia="cs-CZ" w:bidi="cs-CZ"/>
      </w:rPr>
    </w:lvl>
    <w:lvl w:ilvl="4" w:tplc="0FE06FFE">
      <w:numFmt w:val="bullet"/>
      <w:lvlText w:val="•"/>
      <w:lvlJc w:val="left"/>
      <w:pPr>
        <w:ind w:left="3259" w:hanging="201"/>
      </w:pPr>
      <w:rPr>
        <w:rFonts w:hint="default"/>
        <w:lang w:val="cs-CZ" w:eastAsia="cs-CZ" w:bidi="cs-CZ"/>
      </w:rPr>
    </w:lvl>
    <w:lvl w:ilvl="5" w:tplc="FB9E95AC">
      <w:numFmt w:val="bullet"/>
      <w:lvlText w:val="•"/>
      <w:lvlJc w:val="left"/>
      <w:pPr>
        <w:ind w:left="3999" w:hanging="201"/>
      </w:pPr>
      <w:rPr>
        <w:rFonts w:hint="default"/>
        <w:lang w:val="cs-CZ" w:eastAsia="cs-CZ" w:bidi="cs-CZ"/>
      </w:rPr>
    </w:lvl>
    <w:lvl w:ilvl="6" w:tplc="58BA564A">
      <w:numFmt w:val="bullet"/>
      <w:lvlText w:val="•"/>
      <w:lvlJc w:val="left"/>
      <w:pPr>
        <w:ind w:left="4739" w:hanging="201"/>
      </w:pPr>
      <w:rPr>
        <w:rFonts w:hint="default"/>
        <w:lang w:val="cs-CZ" w:eastAsia="cs-CZ" w:bidi="cs-CZ"/>
      </w:rPr>
    </w:lvl>
    <w:lvl w:ilvl="7" w:tplc="E6A25B7A">
      <w:numFmt w:val="bullet"/>
      <w:lvlText w:val="•"/>
      <w:lvlJc w:val="left"/>
      <w:pPr>
        <w:ind w:left="5479" w:hanging="201"/>
      </w:pPr>
      <w:rPr>
        <w:rFonts w:hint="default"/>
        <w:lang w:val="cs-CZ" w:eastAsia="cs-CZ" w:bidi="cs-CZ"/>
      </w:rPr>
    </w:lvl>
    <w:lvl w:ilvl="8" w:tplc="D27C8FEC">
      <w:numFmt w:val="bullet"/>
      <w:lvlText w:val="•"/>
      <w:lvlJc w:val="left"/>
      <w:pPr>
        <w:ind w:left="6219" w:hanging="201"/>
      </w:pPr>
      <w:rPr>
        <w:rFonts w:hint="default"/>
        <w:lang w:val="cs-CZ" w:eastAsia="cs-CZ" w:bidi="cs-CZ"/>
      </w:rPr>
    </w:lvl>
  </w:abstractNum>
  <w:abstractNum w:abstractNumId="10" w15:restartNumberingAfterBreak="0">
    <w:nsid w:val="640E2AA0"/>
    <w:multiLevelType w:val="hybridMultilevel"/>
    <w:tmpl w:val="01A67758"/>
    <w:lvl w:ilvl="0" w:tplc="FE0E07D6">
      <w:numFmt w:val="bullet"/>
      <w:lvlText w:val="•"/>
      <w:lvlJc w:val="left"/>
      <w:pPr>
        <w:ind w:left="301" w:hanging="201"/>
      </w:pPr>
      <w:rPr>
        <w:rFonts w:ascii="Segoe UI" w:eastAsia="Segoe UI" w:hAnsi="Segoe UI" w:cs="Segoe UI" w:hint="default"/>
        <w:b/>
        <w:bCs/>
        <w:color w:val="231F20"/>
        <w:w w:val="83"/>
        <w:sz w:val="14"/>
        <w:szCs w:val="14"/>
        <w:lang w:val="cs-CZ" w:eastAsia="cs-CZ" w:bidi="cs-CZ"/>
      </w:rPr>
    </w:lvl>
    <w:lvl w:ilvl="1" w:tplc="E87EDE0E">
      <w:numFmt w:val="bullet"/>
      <w:lvlText w:val="•"/>
      <w:lvlJc w:val="left"/>
      <w:pPr>
        <w:ind w:left="646" w:hanging="201"/>
      </w:pPr>
      <w:rPr>
        <w:rFonts w:hint="default"/>
        <w:lang w:val="cs-CZ" w:eastAsia="cs-CZ" w:bidi="cs-CZ"/>
      </w:rPr>
    </w:lvl>
    <w:lvl w:ilvl="2" w:tplc="45123E00">
      <w:numFmt w:val="bullet"/>
      <w:lvlText w:val="•"/>
      <w:lvlJc w:val="left"/>
      <w:pPr>
        <w:ind w:left="993" w:hanging="201"/>
      </w:pPr>
      <w:rPr>
        <w:rFonts w:hint="default"/>
        <w:lang w:val="cs-CZ" w:eastAsia="cs-CZ" w:bidi="cs-CZ"/>
      </w:rPr>
    </w:lvl>
    <w:lvl w:ilvl="3" w:tplc="D10EBD40">
      <w:numFmt w:val="bullet"/>
      <w:lvlText w:val="•"/>
      <w:lvlJc w:val="left"/>
      <w:pPr>
        <w:ind w:left="1340" w:hanging="201"/>
      </w:pPr>
      <w:rPr>
        <w:rFonts w:hint="default"/>
        <w:lang w:val="cs-CZ" w:eastAsia="cs-CZ" w:bidi="cs-CZ"/>
      </w:rPr>
    </w:lvl>
    <w:lvl w:ilvl="4" w:tplc="D38EB094">
      <w:numFmt w:val="bullet"/>
      <w:lvlText w:val="•"/>
      <w:lvlJc w:val="left"/>
      <w:pPr>
        <w:ind w:left="1687" w:hanging="201"/>
      </w:pPr>
      <w:rPr>
        <w:rFonts w:hint="default"/>
        <w:lang w:val="cs-CZ" w:eastAsia="cs-CZ" w:bidi="cs-CZ"/>
      </w:rPr>
    </w:lvl>
    <w:lvl w:ilvl="5" w:tplc="8ADA5FA4">
      <w:numFmt w:val="bullet"/>
      <w:lvlText w:val="•"/>
      <w:lvlJc w:val="left"/>
      <w:pPr>
        <w:ind w:left="2034" w:hanging="201"/>
      </w:pPr>
      <w:rPr>
        <w:rFonts w:hint="default"/>
        <w:lang w:val="cs-CZ" w:eastAsia="cs-CZ" w:bidi="cs-CZ"/>
      </w:rPr>
    </w:lvl>
    <w:lvl w:ilvl="6" w:tplc="A17C7D1E">
      <w:numFmt w:val="bullet"/>
      <w:lvlText w:val="•"/>
      <w:lvlJc w:val="left"/>
      <w:pPr>
        <w:ind w:left="2381" w:hanging="201"/>
      </w:pPr>
      <w:rPr>
        <w:rFonts w:hint="default"/>
        <w:lang w:val="cs-CZ" w:eastAsia="cs-CZ" w:bidi="cs-CZ"/>
      </w:rPr>
    </w:lvl>
    <w:lvl w:ilvl="7" w:tplc="4D56760C">
      <w:numFmt w:val="bullet"/>
      <w:lvlText w:val="•"/>
      <w:lvlJc w:val="left"/>
      <w:pPr>
        <w:ind w:left="2728" w:hanging="201"/>
      </w:pPr>
      <w:rPr>
        <w:rFonts w:hint="default"/>
        <w:lang w:val="cs-CZ" w:eastAsia="cs-CZ" w:bidi="cs-CZ"/>
      </w:rPr>
    </w:lvl>
    <w:lvl w:ilvl="8" w:tplc="3BB2AA9E">
      <w:numFmt w:val="bullet"/>
      <w:lvlText w:val="•"/>
      <w:lvlJc w:val="left"/>
      <w:pPr>
        <w:ind w:left="3075" w:hanging="201"/>
      </w:pPr>
      <w:rPr>
        <w:rFonts w:hint="default"/>
        <w:lang w:val="cs-CZ" w:eastAsia="cs-CZ" w:bidi="cs-CZ"/>
      </w:rPr>
    </w:lvl>
  </w:abstractNum>
  <w:abstractNum w:abstractNumId="11" w15:restartNumberingAfterBreak="0">
    <w:nsid w:val="692F6BBF"/>
    <w:multiLevelType w:val="hybridMultilevel"/>
    <w:tmpl w:val="BBCACA10"/>
    <w:lvl w:ilvl="0" w:tplc="728CF420">
      <w:numFmt w:val="bullet"/>
      <w:lvlText w:val="•"/>
      <w:lvlJc w:val="left"/>
      <w:pPr>
        <w:ind w:left="301" w:hanging="201"/>
      </w:pPr>
      <w:rPr>
        <w:rFonts w:ascii="Segoe UI" w:eastAsia="Segoe UI" w:hAnsi="Segoe UI" w:cs="Segoe UI" w:hint="default"/>
        <w:color w:val="231F20"/>
        <w:w w:val="101"/>
        <w:sz w:val="14"/>
        <w:szCs w:val="14"/>
        <w:lang w:val="cs-CZ" w:eastAsia="cs-CZ" w:bidi="cs-CZ"/>
      </w:rPr>
    </w:lvl>
    <w:lvl w:ilvl="1" w:tplc="337EBCBA">
      <w:numFmt w:val="bullet"/>
      <w:lvlText w:val="•"/>
      <w:lvlJc w:val="left"/>
      <w:pPr>
        <w:ind w:left="657" w:hanging="201"/>
      </w:pPr>
      <w:rPr>
        <w:rFonts w:hint="default"/>
        <w:lang w:val="cs-CZ" w:eastAsia="cs-CZ" w:bidi="cs-CZ"/>
      </w:rPr>
    </w:lvl>
    <w:lvl w:ilvl="2" w:tplc="CD782A06">
      <w:numFmt w:val="bullet"/>
      <w:lvlText w:val="•"/>
      <w:lvlJc w:val="left"/>
      <w:pPr>
        <w:ind w:left="1014" w:hanging="201"/>
      </w:pPr>
      <w:rPr>
        <w:rFonts w:hint="default"/>
        <w:lang w:val="cs-CZ" w:eastAsia="cs-CZ" w:bidi="cs-CZ"/>
      </w:rPr>
    </w:lvl>
    <w:lvl w:ilvl="3" w:tplc="8B8E28A0">
      <w:numFmt w:val="bullet"/>
      <w:lvlText w:val="•"/>
      <w:lvlJc w:val="left"/>
      <w:pPr>
        <w:ind w:left="1371" w:hanging="201"/>
      </w:pPr>
      <w:rPr>
        <w:rFonts w:hint="default"/>
        <w:lang w:val="cs-CZ" w:eastAsia="cs-CZ" w:bidi="cs-CZ"/>
      </w:rPr>
    </w:lvl>
    <w:lvl w:ilvl="4" w:tplc="D3945792">
      <w:numFmt w:val="bullet"/>
      <w:lvlText w:val="•"/>
      <w:lvlJc w:val="left"/>
      <w:pPr>
        <w:ind w:left="1728" w:hanging="201"/>
      </w:pPr>
      <w:rPr>
        <w:rFonts w:hint="default"/>
        <w:lang w:val="cs-CZ" w:eastAsia="cs-CZ" w:bidi="cs-CZ"/>
      </w:rPr>
    </w:lvl>
    <w:lvl w:ilvl="5" w:tplc="EFB8F496">
      <w:numFmt w:val="bullet"/>
      <w:lvlText w:val="•"/>
      <w:lvlJc w:val="left"/>
      <w:pPr>
        <w:ind w:left="2085" w:hanging="201"/>
      </w:pPr>
      <w:rPr>
        <w:rFonts w:hint="default"/>
        <w:lang w:val="cs-CZ" w:eastAsia="cs-CZ" w:bidi="cs-CZ"/>
      </w:rPr>
    </w:lvl>
    <w:lvl w:ilvl="6" w:tplc="D6E80814">
      <w:numFmt w:val="bullet"/>
      <w:lvlText w:val="•"/>
      <w:lvlJc w:val="left"/>
      <w:pPr>
        <w:ind w:left="2442" w:hanging="201"/>
      </w:pPr>
      <w:rPr>
        <w:rFonts w:hint="default"/>
        <w:lang w:val="cs-CZ" w:eastAsia="cs-CZ" w:bidi="cs-CZ"/>
      </w:rPr>
    </w:lvl>
    <w:lvl w:ilvl="7" w:tplc="2E20F988">
      <w:numFmt w:val="bullet"/>
      <w:lvlText w:val="•"/>
      <w:lvlJc w:val="left"/>
      <w:pPr>
        <w:ind w:left="2799" w:hanging="201"/>
      </w:pPr>
      <w:rPr>
        <w:rFonts w:hint="default"/>
        <w:lang w:val="cs-CZ" w:eastAsia="cs-CZ" w:bidi="cs-CZ"/>
      </w:rPr>
    </w:lvl>
    <w:lvl w:ilvl="8" w:tplc="9C282958">
      <w:numFmt w:val="bullet"/>
      <w:lvlText w:val="•"/>
      <w:lvlJc w:val="left"/>
      <w:pPr>
        <w:ind w:left="3156" w:hanging="201"/>
      </w:pPr>
      <w:rPr>
        <w:rFonts w:hint="default"/>
        <w:lang w:val="cs-CZ" w:eastAsia="cs-CZ" w:bidi="cs-CZ"/>
      </w:rPr>
    </w:lvl>
  </w:abstractNum>
  <w:abstractNum w:abstractNumId="12" w15:restartNumberingAfterBreak="0">
    <w:nsid w:val="6C5C41B1"/>
    <w:multiLevelType w:val="hybridMultilevel"/>
    <w:tmpl w:val="CAF6E7A6"/>
    <w:lvl w:ilvl="0" w:tplc="87984584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25603B06">
      <w:numFmt w:val="bullet"/>
      <w:lvlText w:val="•"/>
      <w:lvlJc w:val="left"/>
      <w:pPr>
        <w:ind w:left="657" w:hanging="201"/>
      </w:pPr>
      <w:rPr>
        <w:rFonts w:hint="default"/>
        <w:lang w:val="cs-CZ" w:eastAsia="cs-CZ" w:bidi="cs-CZ"/>
      </w:rPr>
    </w:lvl>
    <w:lvl w:ilvl="2" w:tplc="E88CFC9C">
      <w:numFmt w:val="bullet"/>
      <w:lvlText w:val="•"/>
      <w:lvlJc w:val="left"/>
      <w:pPr>
        <w:ind w:left="1014" w:hanging="201"/>
      </w:pPr>
      <w:rPr>
        <w:rFonts w:hint="default"/>
        <w:lang w:val="cs-CZ" w:eastAsia="cs-CZ" w:bidi="cs-CZ"/>
      </w:rPr>
    </w:lvl>
    <w:lvl w:ilvl="3" w:tplc="89E48960">
      <w:numFmt w:val="bullet"/>
      <w:lvlText w:val="•"/>
      <w:lvlJc w:val="left"/>
      <w:pPr>
        <w:ind w:left="1371" w:hanging="201"/>
      </w:pPr>
      <w:rPr>
        <w:rFonts w:hint="default"/>
        <w:lang w:val="cs-CZ" w:eastAsia="cs-CZ" w:bidi="cs-CZ"/>
      </w:rPr>
    </w:lvl>
    <w:lvl w:ilvl="4" w:tplc="BB181030">
      <w:numFmt w:val="bullet"/>
      <w:lvlText w:val="•"/>
      <w:lvlJc w:val="left"/>
      <w:pPr>
        <w:ind w:left="1728" w:hanging="201"/>
      </w:pPr>
      <w:rPr>
        <w:rFonts w:hint="default"/>
        <w:lang w:val="cs-CZ" w:eastAsia="cs-CZ" w:bidi="cs-CZ"/>
      </w:rPr>
    </w:lvl>
    <w:lvl w:ilvl="5" w:tplc="84008802">
      <w:numFmt w:val="bullet"/>
      <w:lvlText w:val="•"/>
      <w:lvlJc w:val="left"/>
      <w:pPr>
        <w:ind w:left="2085" w:hanging="201"/>
      </w:pPr>
      <w:rPr>
        <w:rFonts w:hint="default"/>
        <w:lang w:val="cs-CZ" w:eastAsia="cs-CZ" w:bidi="cs-CZ"/>
      </w:rPr>
    </w:lvl>
    <w:lvl w:ilvl="6" w:tplc="4F422486">
      <w:numFmt w:val="bullet"/>
      <w:lvlText w:val="•"/>
      <w:lvlJc w:val="left"/>
      <w:pPr>
        <w:ind w:left="2442" w:hanging="201"/>
      </w:pPr>
      <w:rPr>
        <w:rFonts w:hint="default"/>
        <w:lang w:val="cs-CZ" w:eastAsia="cs-CZ" w:bidi="cs-CZ"/>
      </w:rPr>
    </w:lvl>
    <w:lvl w:ilvl="7" w:tplc="A00EC1F2">
      <w:numFmt w:val="bullet"/>
      <w:lvlText w:val="•"/>
      <w:lvlJc w:val="left"/>
      <w:pPr>
        <w:ind w:left="2799" w:hanging="201"/>
      </w:pPr>
      <w:rPr>
        <w:rFonts w:hint="default"/>
        <w:lang w:val="cs-CZ" w:eastAsia="cs-CZ" w:bidi="cs-CZ"/>
      </w:rPr>
    </w:lvl>
    <w:lvl w:ilvl="8" w:tplc="184C9D5C">
      <w:numFmt w:val="bullet"/>
      <w:lvlText w:val="•"/>
      <w:lvlJc w:val="left"/>
      <w:pPr>
        <w:ind w:left="3156" w:hanging="201"/>
      </w:pPr>
      <w:rPr>
        <w:rFonts w:hint="default"/>
        <w:lang w:val="cs-CZ" w:eastAsia="cs-CZ" w:bidi="cs-CZ"/>
      </w:rPr>
    </w:lvl>
  </w:abstractNum>
  <w:abstractNum w:abstractNumId="13" w15:restartNumberingAfterBreak="0">
    <w:nsid w:val="720A2985"/>
    <w:multiLevelType w:val="hybridMultilevel"/>
    <w:tmpl w:val="1E90C350"/>
    <w:lvl w:ilvl="0" w:tplc="8CAACE8E">
      <w:numFmt w:val="bullet"/>
      <w:lvlText w:val="•"/>
      <w:lvlJc w:val="left"/>
      <w:pPr>
        <w:ind w:left="301" w:hanging="201"/>
      </w:pPr>
      <w:rPr>
        <w:rFonts w:ascii="Segoe UI" w:eastAsia="Segoe UI" w:hAnsi="Segoe UI" w:cs="Segoe UI" w:hint="default"/>
        <w:color w:val="231F20"/>
        <w:w w:val="101"/>
        <w:sz w:val="14"/>
        <w:szCs w:val="14"/>
        <w:lang w:val="cs-CZ" w:eastAsia="cs-CZ" w:bidi="cs-CZ"/>
      </w:rPr>
    </w:lvl>
    <w:lvl w:ilvl="1" w:tplc="CD689F3A">
      <w:numFmt w:val="bullet"/>
      <w:lvlText w:val="•"/>
      <w:lvlJc w:val="left"/>
      <w:pPr>
        <w:ind w:left="1039" w:hanging="201"/>
      </w:pPr>
      <w:rPr>
        <w:rFonts w:hint="default"/>
        <w:lang w:val="cs-CZ" w:eastAsia="cs-CZ" w:bidi="cs-CZ"/>
      </w:rPr>
    </w:lvl>
    <w:lvl w:ilvl="2" w:tplc="E9563D76">
      <w:numFmt w:val="bullet"/>
      <w:lvlText w:val="•"/>
      <w:lvlJc w:val="left"/>
      <w:pPr>
        <w:ind w:left="1779" w:hanging="201"/>
      </w:pPr>
      <w:rPr>
        <w:rFonts w:hint="default"/>
        <w:lang w:val="cs-CZ" w:eastAsia="cs-CZ" w:bidi="cs-CZ"/>
      </w:rPr>
    </w:lvl>
    <w:lvl w:ilvl="3" w:tplc="60E8104E">
      <w:numFmt w:val="bullet"/>
      <w:lvlText w:val="•"/>
      <w:lvlJc w:val="left"/>
      <w:pPr>
        <w:ind w:left="2519" w:hanging="201"/>
      </w:pPr>
      <w:rPr>
        <w:rFonts w:hint="default"/>
        <w:lang w:val="cs-CZ" w:eastAsia="cs-CZ" w:bidi="cs-CZ"/>
      </w:rPr>
    </w:lvl>
    <w:lvl w:ilvl="4" w:tplc="EEB42442">
      <w:numFmt w:val="bullet"/>
      <w:lvlText w:val="•"/>
      <w:lvlJc w:val="left"/>
      <w:pPr>
        <w:ind w:left="3259" w:hanging="201"/>
      </w:pPr>
      <w:rPr>
        <w:rFonts w:hint="default"/>
        <w:lang w:val="cs-CZ" w:eastAsia="cs-CZ" w:bidi="cs-CZ"/>
      </w:rPr>
    </w:lvl>
    <w:lvl w:ilvl="5" w:tplc="4C387490">
      <w:numFmt w:val="bullet"/>
      <w:lvlText w:val="•"/>
      <w:lvlJc w:val="left"/>
      <w:pPr>
        <w:ind w:left="3999" w:hanging="201"/>
      </w:pPr>
      <w:rPr>
        <w:rFonts w:hint="default"/>
        <w:lang w:val="cs-CZ" w:eastAsia="cs-CZ" w:bidi="cs-CZ"/>
      </w:rPr>
    </w:lvl>
    <w:lvl w:ilvl="6" w:tplc="541ACAA0">
      <w:numFmt w:val="bullet"/>
      <w:lvlText w:val="•"/>
      <w:lvlJc w:val="left"/>
      <w:pPr>
        <w:ind w:left="4739" w:hanging="201"/>
      </w:pPr>
      <w:rPr>
        <w:rFonts w:hint="default"/>
        <w:lang w:val="cs-CZ" w:eastAsia="cs-CZ" w:bidi="cs-CZ"/>
      </w:rPr>
    </w:lvl>
    <w:lvl w:ilvl="7" w:tplc="D2907FFE">
      <w:numFmt w:val="bullet"/>
      <w:lvlText w:val="•"/>
      <w:lvlJc w:val="left"/>
      <w:pPr>
        <w:ind w:left="5479" w:hanging="201"/>
      </w:pPr>
      <w:rPr>
        <w:rFonts w:hint="default"/>
        <w:lang w:val="cs-CZ" w:eastAsia="cs-CZ" w:bidi="cs-CZ"/>
      </w:rPr>
    </w:lvl>
    <w:lvl w:ilvl="8" w:tplc="BF662326">
      <w:numFmt w:val="bullet"/>
      <w:lvlText w:val="•"/>
      <w:lvlJc w:val="left"/>
      <w:pPr>
        <w:ind w:left="6219" w:hanging="201"/>
      </w:pPr>
      <w:rPr>
        <w:rFonts w:hint="default"/>
        <w:lang w:val="cs-CZ" w:eastAsia="cs-CZ" w:bidi="cs-CZ"/>
      </w:rPr>
    </w:lvl>
  </w:abstractNum>
  <w:abstractNum w:abstractNumId="14" w15:restartNumberingAfterBreak="0">
    <w:nsid w:val="7EF66667"/>
    <w:multiLevelType w:val="hybridMultilevel"/>
    <w:tmpl w:val="B4ACBF6C"/>
    <w:lvl w:ilvl="0" w:tplc="4E50A54C">
      <w:start w:val="1"/>
      <w:numFmt w:val="decimal"/>
      <w:lvlText w:val="%1."/>
      <w:lvlJc w:val="left"/>
      <w:pPr>
        <w:ind w:left="301" w:hanging="201"/>
        <w:jc w:val="left"/>
      </w:pPr>
      <w:rPr>
        <w:rFonts w:ascii="Segoe UI" w:eastAsia="Segoe UI" w:hAnsi="Segoe UI" w:cs="Segoe UI" w:hint="default"/>
        <w:color w:val="231F20"/>
        <w:spacing w:val="-3"/>
        <w:w w:val="101"/>
        <w:sz w:val="14"/>
        <w:szCs w:val="14"/>
        <w:lang w:val="cs-CZ" w:eastAsia="cs-CZ" w:bidi="cs-CZ"/>
      </w:rPr>
    </w:lvl>
    <w:lvl w:ilvl="1" w:tplc="083C5D7C">
      <w:numFmt w:val="bullet"/>
      <w:lvlText w:val="•"/>
      <w:lvlJc w:val="left"/>
      <w:pPr>
        <w:ind w:left="1039" w:hanging="201"/>
      </w:pPr>
      <w:rPr>
        <w:rFonts w:hint="default"/>
        <w:lang w:val="cs-CZ" w:eastAsia="cs-CZ" w:bidi="cs-CZ"/>
      </w:rPr>
    </w:lvl>
    <w:lvl w:ilvl="2" w:tplc="E648E734">
      <w:numFmt w:val="bullet"/>
      <w:lvlText w:val="•"/>
      <w:lvlJc w:val="left"/>
      <w:pPr>
        <w:ind w:left="1779" w:hanging="201"/>
      </w:pPr>
      <w:rPr>
        <w:rFonts w:hint="default"/>
        <w:lang w:val="cs-CZ" w:eastAsia="cs-CZ" w:bidi="cs-CZ"/>
      </w:rPr>
    </w:lvl>
    <w:lvl w:ilvl="3" w:tplc="5D027154">
      <w:numFmt w:val="bullet"/>
      <w:lvlText w:val="•"/>
      <w:lvlJc w:val="left"/>
      <w:pPr>
        <w:ind w:left="2519" w:hanging="201"/>
      </w:pPr>
      <w:rPr>
        <w:rFonts w:hint="default"/>
        <w:lang w:val="cs-CZ" w:eastAsia="cs-CZ" w:bidi="cs-CZ"/>
      </w:rPr>
    </w:lvl>
    <w:lvl w:ilvl="4" w:tplc="019C1532">
      <w:numFmt w:val="bullet"/>
      <w:lvlText w:val="•"/>
      <w:lvlJc w:val="left"/>
      <w:pPr>
        <w:ind w:left="3259" w:hanging="201"/>
      </w:pPr>
      <w:rPr>
        <w:rFonts w:hint="default"/>
        <w:lang w:val="cs-CZ" w:eastAsia="cs-CZ" w:bidi="cs-CZ"/>
      </w:rPr>
    </w:lvl>
    <w:lvl w:ilvl="5" w:tplc="84843E26">
      <w:numFmt w:val="bullet"/>
      <w:lvlText w:val="•"/>
      <w:lvlJc w:val="left"/>
      <w:pPr>
        <w:ind w:left="3999" w:hanging="201"/>
      </w:pPr>
      <w:rPr>
        <w:rFonts w:hint="default"/>
        <w:lang w:val="cs-CZ" w:eastAsia="cs-CZ" w:bidi="cs-CZ"/>
      </w:rPr>
    </w:lvl>
    <w:lvl w:ilvl="6" w:tplc="BAB8A7E6">
      <w:numFmt w:val="bullet"/>
      <w:lvlText w:val="•"/>
      <w:lvlJc w:val="left"/>
      <w:pPr>
        <w:ind w:left="4739" w:hanging="201"/>
      </w:pPr>
      <w:rPr>
        <w:rFonts w:hint="default"/>
        <w:lang w:val="cs-CZ" w:eastAsia="cs-CZ" w:bidi="cs-CZ"/>
      </w:rPr>
    </w:lvl>
    <w:lvl w:ilvl="7" w:tplc="A6F6B1D2">
      <w:numFmt w:val="bullet"/>
      <w:lvlText w:val="•"/>
      <w:lvlJc w:val="left"/>
      <w:pPr>
        <w:ind w:left="5479" w:hanging="201"/>
      </w:pPr>
      <w:rPr>
        <w:rFonts w:hint="default"/>
        <w:lang w:val="cs-CZ" w:eastAsia="cs-CZ" w:bidi="cs-CZ"/>
      </w:rPr>
    </w:lvl>
    <w:lvl w:ilvl="8" w:tplc="4A5892DC">
      <w:numFmt w:val="bullet"/>
      <w:lvlText w:val="•"/>
      <w:lvlJc w:val="left"/>
      <w:pPr>
        <w:ind w:left="6219" w:hanging="20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CD"/>
    <w:rsid w:val="001265AC"/>
    <w:rsid w:val="0042685B"/>
    <w:rsid w:val="00427863"/>
    <w:rsid w:val="00881ACD"/>
    <w:rsid w:val="00B2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A2FE0-130C-4D49-8170-A776C84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02"/>
      <w:ind w:right="144"/>
      <w:jc w:val="right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01"/>
      <w:outlineLvl w:val="1"/>
    </w:pPr>
    <w:rPr>
      <w:b/>
      <w:bCs/>
      <w:sz w:val="17"/>
      <w:szCs w:val="17"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01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4"/>
      <w:szCs w:val="14"/>
    </w:rPr>
  </w:style>
  <w:style w:type="paragraph" w:styleId="Odstavecseseznamem">
    <w:name w:val="List Paragraph"/>
    <w:basedOn w:val="Normln"/>
    <w:uiPriority w:val="1"/>
    <w:qFormat/>
    <w:pPr>
      <w:spacing w:before="80"/>
      <w:ind w:left="301" w:hanging="201"/>
    </w:pPr>
  </w:style>
  <w:style w:type="paragraph" w:customStyle="1" w:styleId="TableParagraph">
    <w:name w:val="Table Paragraph"/>
    <w:basedOn w:val="Normln"/>
    <w:uiPriority w:val="1"/>
    <w:qFormat/>
    <w:pPr>
      <w:spacing w:line="182" w:lineRule="exact"/>
      <w:ind w:left="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E7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E79"/>
    <w:rPr>
      <w:rFonts w:ascii="Times New Roman" w:eastAsia="Segoe UI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 RA5587 RA5588 RA5589_cz (form).indd</dc:title>
  <dc:creator>Administrator</dc:creator>
  <cp:lastModifiedBy>Zdenek Švestka</cp:lastModifiedBy>
  <cp:revision>4</cp:revision>
  <dcterms:created xsi:type="dcterms:W3CDTF">2019-10-16T21:02:00Z</dcterms:created>
  <dcterms:modified xsi:type="dcterms:W3CDTF">2019-10-17T11:44:00Z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2019-10-16T00:00:00Z</vt:filetime>
  </property>
</Properties>
</file>